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336" w:rsidRDefault="001A082C" w:rsidP="00064336">
      <w:pPr>
        <w:pStyle w:val="60"/>
        <w:shd w:val="clear" w:color="auto" w:fill="auto"/>
        <w:spacing w:line="552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0.9pt;margin-top:-18.5pt;width:160.3pt;height:32.2pt;z-index:-251656192;visibility:visible;mso-wrap-distance-left:5pt;mso-wrap-distance-right:5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" filled="f" stroked="f">
            <v:textbox style="mso-fit-shape-to-text:t" inset="0,0,0,0">
              <w:txbxContent>
                <w:p w:rsidR="00064336" w:rsidRDefault="00064336" w:rsidP="00064336">
                  <w:pPr>
                    <w:pStyle w:val="8"/>
                    <w:shd w:val="clear" w:color="auto" w:fill="auto"/>
                  </w:pPr>
                  <w:r>
                    <w:rPr>
                      <w:spacing w:val="0"/>
                    </w:rPr>
                    <w:t>ПРОЕКТ МОДЕЛЬН</w:t>
                  </w:r>
                </w:p>
              </w:txbxContent>
            </v:textbox>
            <w10:wrap type="topAndBottom" anchorx="margin" anchory="margin"/>
          </v:shape>
        </w:pict>
      </w:r>
    </w:p>
    <w:p w:rsidR="00064336" w:rsidRDefault="00064336" w:rsidP="00915E4D">
      <w:pPr>
        <w:pStyle w:val="a7"/>
        <w:rPr>
          <w:rFonts w:ascii="Courier New" w:hAnsi="Courier New"/>
        </w:rPr>
      </w:pPr>
      <w:r>
        <w:rPr>
          <w:rFonts w:ascii="Courier New" w:hAnsi="Courier New"/>
        </w:rPr>
        <w:t>Муниципальное образование</w:t>
      </w:r>
    </w:p>
    <w:p w:rsidR="00064336" w:rsidRDefault="00064336" w:rsidP="00064336">
      <w:pPr>
        <w:pStyle w:val="a7"/>
        <w:rPr>
          <w:rFonts w:ascii="Courier New" w:hAnsi="Courier New"/>
        </w:rPr>
      </w:pPr>
      <w:r>
        <w:rPr>
          <w:rFonts w:ascii="Courier New" w:hAnsi="Courier New"/>
        </w:rPr>
        <w:t>сельское поселение</w:t>
      </w:r>
    </w:p>
    <w:p w:rsidR="00064336" w:rsidRDefault="00064336" w:rsidP="00064336">
      <w:pPr>
        <w:pStyle w:val="a7"/>
        <w:rPr>
          <w:rFonts w:ascii="Courier New" w:hAnsi="Courier New"/>
        </w:rPr>
      </w:pPr>
      <w:r>
        <w:rPr>
          <w:rFonts w:ascii="Courier New" w:hAnsi="Courier New"/>
        </w:rPr>
        <w:t>«Деревня Чемоданово»</w:t>
      </w:r>
    </w:p>
    <w:p w:rsidR="00064336" w:rsidRDefault="00064336" w:rsidP="00064336">
      <w:pPr>
        <w:jc w:val="center"/>
        <w:rPr>
          <w:b/>
          <w:sz w:val="32"/>
        </w:rPr>
      </w:pPr>
      <w:r>
        <w:rPr>
          <w:b/>
          <w:sz w:val="40"/>
        </w:rPr>
        <w:t>Юхновский район</w:t>
      </w:r>
    </w:p>
    <w:p w:rsidR="00064336" w:rsidRDefault="00064336" w:rsidP="00064336">
      <w:pPr>
        <w:pStyle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Калужской области</w:t>
      </w:r>
    </w:p>
    <w:p w:rsidR="00064336" w:rsidRDefault="00064336" w:rsidP="00064336">
      <w:pPr>
        <w:pStyle w:val="3"/>
        <w:rPr>
          <w:shadow/>
          <w:spacing w:val="60"/>
        </w:rPr>
      </w:pPr>
      <w:r>
        <w:rPr>
          <w:rFonts w:ascii="Times New Roman" w:hAnsi="Times New Roman"/>
          <w:shadow/>
          <w:spacing w:val="60"/>
        </w:rPr>
        <w:t>РЕШЕНИЕ</w:t>
      </w:r>
    </w:p>
    <w:p w:rsidR="00064336" w:rsidRDefault="00064336" w:rsidP="00064336">
      <w:pPr>
        <w:jc w:val="center"/>
        <w:rPr>
          <w:rFonts w:ascii="Arial" w:hAnsi="Arial"/>
          <w:b/>
          <w:shadow/>
          <w:sz w:val="16"/>
        </w:rPr>
      </w:pPr>
    </w:p>
    <w:p w:rsidR="00064336" w:rsidRPr="00192CC3" w:rsidRDefault="00064336" w:rsidP="00064336">
      <w:pPr>
        <w:pBdr>
          <w:bottom w:val="double" w:sz="6" w:space="1" w:color="auto"/>
        </w:pBdr>
        <w:jc w:val="center"/>
        <w:rPr>
          <w:b/>
          <w:sz w:val="28"/>
        </w:rPr>
      </w:pPr>
      <w:r w:rsidRPr="00192CC3">
        <w:rPr>
          <w:b/>
          <w:sz w:val="28"/>
        </w:rPr>
        <w:t>Сельской Думы</w:t>
      </w:r>
    </w:p>
    <w:p w:rsidR="00064336" w:rsidRDefault="00064336" w:rsidP="00064336">
      <w:pPr>
        <w:pStyle w:val="50"/>
        <w:shd w:val="clear" w:color="auto" w:fill="auto"/>
        <w:spacing w:before="0" w:after="347" w:line="260" w:lineRule="exact"/>
        <w:ind w:left="20"/>
      </w:pPr>
    </w:p>
    <w:p w:rsidR="00064336" w:rsidRPr="00064336" w:rsidRDefault="00064336" w:rsidP="00064336">
      <w:pPr>
        <w:pStyle w:val="2"/>
        <w:shd w:val="clear" w:color="auto" w:fill="auto"/>
        <w:tabs>
          <w:tab w:val="left" w:pos="2286"/>
          <w:tab w:val="left" w:pos="8314"/>
        </w:tabs>
        <w:spacing w:before="0" w:after="362" w:line="260" w:lineRule="exact"/>
        <w:ind w:left="20"/>
        <w:rPr>
          <w:b/>
        </w:rPr>
      </w:pPr>
      <w:r>
        <w:rPr>
          <w:b/>
        </w:rPr>
        <w:t>о</w:t>
      </w:r>
      <w:r w:rsidRPr="00064336">
        <w:rPr>
          <w:b/>
        </w:rPr>
        <w:t>т 23 июня</w:t>
      </w:r>
      <w:r w:rsidR="00915E4D">
        <w:rPr>
          <w:b/>
        </w:rPr>
        <w:t xml:space="preserve"> </w:t>
      </w:r>
      <w:r w:rsidRPr="00064336">
        <w:rPr>
          <w:b/>
        </w:rPr>
        <w:t>20</w:t>
      </w:r>
      <w:r>
        <w:rPr>
          <w:b/>
        </w:rPr>
        <w:t>20</w:t>
      </w:r>
      <w:r w:rsidRPr="00064336">
        <w:rPr>
          <w:b/>
        </w:rPr>
        <w:t xml:space="preserve"> г.</w:t>
      </w:r>
      <w:r>
        <w:tab/>
      </w:r>
      <w:r w:rsidR="00915E4D">
        <w:t xml:space="preserve">                                                                                                 </w:t>
      </w:r>
      <w:r w:rsidRPr="00064336">
        <w:rPr>
          <w:b/>
        </w:rPr>
        <w:t>№</w:t>
      </w:r>
      <w:r w:rsidR="00915E4D">
        <w:rPr>
          <w:b/>
        </w:rPr>
        <w:t xml:space="preserve"> 142</w:t>
      </w:r>
    </w:p>
    <w:p w:rsidR="00064336" w:rsidRPr="007647C4" w:rsidRDefault="00064336" w:rsidP="00064336">
      <w:pPr>
        <w:pStyle w:val="50"/>
        <w:shd w:val="clear" w:color="auto" w:fill="auto"/>
        <w:spacing w:before="0" w:after="0" w:line="260" w:lineRule="exact"/>
        <w:ind w:left="20"/>
        <w:rPr>
          <w:sz w:val="28"/>
          <w:szCs w:val="28"/>
        </w:rPr>
      </w:pPr>
      <w:r w:rsidRPr="007647C4">
        <w:rPr>
          <w:sz w:val="28"/>
          <w:szCs w:val="28"/>
        </w:rPr>
        <w:t>ОБ УТВЕРЖДЕНИИ ПОЛОЖЕНИЯ О КОМИССИИ ПО</w:t>
      </w:r>
    </w:p>
    <w:p w:rsidR="00064336" w:rsidRPr="007647C4" w:rsidRDefault="00064336" w:rsidP="00064336">
      <w:pPr>
        <w:pStyle w:val="50"/>
        <w:shd w:val="clear" w:color="auto" w:fill="auto"/>
        <w:spacing w:before="0" w:after="0" w:line="317" w:lineRule="exact"/>
        <w:ind w:left="20"/>
        <w:rPr>
          <w:sz w:val="28"/>
          <w:szCs w:val="28"/>
        </w:rPr>
      </w:pPr>
      <w:r w:rsidRPr="007647C4">
        <w:rPr>
          <w:sz w:val="28"/>
          <w:szCs w:val="28"/>
        </w:rPr>
        <w:t>СОБЛЮДЕНИЮ ТРЕБОВАНИЙ ЗАКОНОДАТЕЛЬСТВА О ПРОТИВОДЕЙСТВИИ КОРРУПЦИИ И УРЕГУЛИРОВАНИЮ</w:t>
      </w:r>
    </w:p>
    <w:p w:rsidR="00064336" w:rsidRPr="007647C4" w:rsidRDefault="00064336" w:rsidP="00064336">
      <w:pPr>
        <w:pStyle w:val="70"/>
        <w:shd w:val="clear" w:color="auto" w:fill="auto"/>
        <w:spacing w:after="604"/>
        <w:ind w:left="20"/>
        <w:rPr>
          <w:rStyle w:val="713pt"/>
          <w:sz w:val="28"/>
          <w:szCs w:val="28"/>
        </w:rPr>
      </w:pPr>
      <w:r w:rsidRPr="007647C4">
        <w:rPr>
          <w:rStyle w:val="713pt"/>
          <w:sz w:val="28"/>
          <w:szCs w:val="28"/>
        </w:rPr>
        <w:t xml:space="preserve">КОНФЛИКТА ИНТЕРЕСОВ ЛИЦАМИ, ЗАМЕЩАЮЩИМИ МУНИЦИПАЛЬНЫЕ ДОЛЖНОСТИ </w:t>
      </w:r>
      <w:r w:rsidR="00915E4D" w:rsidRPr="007647C4">
        <w:rPr>
          <w:rStyle w:val="713pt"/>
          <w:sz w:val="28"/>
          <w:szCs w:val="28"/>
        </w:rPr>
        <w:t>В СЕЛЬСКОЙ ДУМЕ МУНИЦИПАЛЬНОГО ОБРАЗОВАНИЯ СЕЛЬСКОЕ ПОСЕЛЕНИЕ «ДЕРЕВНЯ ЧЕМОДАНОВО»</w:t>
      </w:r>
    </w:p>
    <w:p w:rsidR="007647C4" w:rsidRPr="007647C4" w:rsidRDefault="007647C4" w:rsidP="00064336">
      <w:pPr>
        <w:pStyle w:val="70"/>
        <w:shd w:val="clear" w:color="auto" w:fill="auto"/>
        <w:spacing w:after="604"/>
        <w:ind w:left="20"/>
        <w:rPr>
          <w:sz w:val="20"/>
          <w:szCs w:val="20"/>
        </w:rPr>
      </w:pPr>
    </w:p>
    <w:p w:rsidR="00064336" w:rsidRPr="007647C4" w:rsidRDefault="00064336" w:rsidP="00064336">
      <w:pPr>
        <w:pStyle w:val="2"/>
        <w:shd w:val="clear" w:color="auto" w:fill="auto"/>
        <w:spacing w:before="0" w:after="226" w:line="317" w:lineRule="exact"/>
        <w:ind w:left="20" w:right="20" w:firstLine="640"/>
        <w:jc w:val="both"/>
      </w:pPr>
      <w:r w:rsidRPr="007647C4">
        <w:t>В соответствии с Федеральны</w:t>
      </w:r>
      <w:r w:rsidR="00915E4D" w:rsidRPr="007647C4">
        <w:t>м законом от 25.12.2008 № 273-ФЗ</w:t>
      </w:r>
      <w:r w:rsidRPr="007647C4">
        <w:t xml:space="preserve"> «О противодействии коррупции», Федеральным законом от 06.10.2003 № 131- ФЗ «Об общих принципах организации местного самоуправления в Российской Федерации»,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Уставом</w:t>
      </w:r>
      <w:r w:rsidR="00915E4D" w:rsidRPr="007647C4">
        <w:t xml:space="preserve"> МО сельское поселение «Деревня Чемоданово», Сельская Дума</w:t>
      </w:r>
    </w:p>
    <w:p w:rsidR="007647C4" w:rsidRPr="007647C4" w:rsidRDefault="007647C4" w:rsidP="00064336">
      <w:pPr>
        <w:pStyle w:val="2"/>
        <w:shd w:val="clear" w:color="auto" w:fill="auto"/>
        <w:spacing w:before="0" w:after="226" w:line="317" w:lineRule="exact"/>
        <w:ind w:left="20" w:right="20" w:firstLine="640"/>
        <w:jc w:val="both"/>
      </w:pPr>
    </w:p>
    <w:p w:rsidR="00064336" w:rsidRPr="007647C4" w:rsidRDefault="00915E4D" w:rsidP="00064336">
      <w:pPr>
        <w:pStyle w:val="2"/>
        <w:shd w:val="clear" w:color="auto" w:fill="auto"/>
        <w:spacing w:before="0" w:after="312" w:line="260" w:lineRule="exact"/>
        <w:ind w:left="4080"/>
        <w:rPr>
          <w:b/>
          <w:sz w:val="28"/>
          <w:szCs w:val="28"/>
        </w:rPr>
      </w:pPr>
      <w:r w:rsidRPr="007647C4">
        <w:rPr>
          <w:b/>
          <w:sz w:val="28"/>
          <w:szCs w:val="28"/>
        </w:rPr>
        <w:t>РЕШИЛА:</w:t>
      </w:r>
    </w:p>
    <w:p w:rsidR="007647C4" w:rsidRPr="007647C4" w:rsidRDefault="007647C4" w:rsidP="00064336">
      <w:pPr>
        <w:pStyle w:val="2"/>
        <w:shd w:val="clear" w:color="auto" w:fill="auto"/>
        <w:spacing w:before="0" w:after="312" w:line="260" w:lineRule="exact"/>
        <w:ind w:left="4080"/>
        <w:rPr>
          <w:b/>
          <w:sz w:val="20"/>
          <w:szCs w:val="20"/>
        </w:rPr>
      </w:pPr>
    </w:p>
    <w:p w:rsidR="00064336" w:rsidRPr="007647C4" w:rsidRDefault="00064336" w:rsidP="00064336">
      <w:pPr>
        <w:pStyle w:val="2"/>
        <w:numPr>
          <w:ilvl w:val="0"/>
          <w:numId w:val="1"/>
        </w:numPr>
        <w:shd w:val="clear" w:color="auto" w:fill="auto"/>
        <w:tabs>
          <w:tab w:val="left" w:pos="994"/>
        </w:tabs>
        <w:spacing w:before="0" w:after="0" w:line="317" w:lineRule="exact"/>
        <w:ind w:left="20" w:right="20" w:firstLine="640"/>
        <w:jc w:val="both"/>
        <w:rPr>
          <w:rStyle w:val="125pt"/>
          <w:b w:val="0"/>
          <w:bCs w:val="0"/>
          <w:color w:val="auto"/>
          <w:sz w:val="26"/>
          <w:szCs w:val="26"/>
          <w:shd w:val="clear" w:color="auto" w:fill="auto"/>
        </w:rPr>
      </w:pPr>
      <w:r w:rsidRPr="007647C4">
        <w:t>Утвердить Положение о комиссии по соблюдению требований законодательства о противодействии коррупции и урегулированию конфликта интересов лицами, замещающими муниципальные должности в</w:t>
      </w:r>
      <w:r w:rsidR="00915E4D" w:rsidRPr="007647C4">
        <w:t xml:space="preserve"> Сельской Думе МО сельское поселение «Деревня Чемоданово»</w:t>
      </w:r>
      <w:r w:rsidRPr="007647C4">
        <w:t xml:space="preserve"> (приложение № </w:t>
      </w:r>
      <w:r w:rsidRPr="007647C4">
        <w:rPr>
          <w:rStyle w:val="14pt"/>
          <w:sz w:val="26"/>
          <w:szCs w:val="26"/>
        </w:rPr>
        <w:t>1</w:t>
      </w:r>
      <w:r w:rsidRPr="007647C4">
        <w:rPr>
          <w:rStyle w:val="125pt"/>
          <w:sz w:val="26"/>
          <w:szCs w:val="26"/>
        </w:rPr>
        <w:t>).</w:t>
      </w:r>
    </w:p>
    <w:p w:rsidR="007647C4" w:rsidRPr="007647C4" w:rsidRDefault="007647C4" w:rsidP="007647C4">
      <w:pPr>
        <w:pStyle w:val="2"/>
        <w:shd w:val="clear" w:color="auto" w:fill="auto"/>
        <w:tabs>
          <w:tab w:val="left" w:pos="994"/>
        </w:tabs>
        <w:spacing w:before="0" w:after="0" w:line="317" w:lineRule="exact"/>
        <w:ind w:left="660" w:right="20"/>
        <w:jc w:val="both"/>
      </w:pPr>
    </w:p>
    <w:p w:rsidR="00064336" w:rsidRPr="007647C4" w:rsidRDefault="00915E4D" w:rsidP="00915E4D">
      <w:pPr>
        <w:pStyle w:val="2"/>
        <w:shd w:val="clear" w:color="auto" w:fill="auto"/>
        <w:tabs>
          <w:tab w:val="left" w:pos="1119"/>
        </w:tabs>
        <w:spacing w:before="0" w:after="0" w:line="317" w:lineRule="exact"/>
        <w:ind w:right="20"/>
        <w:jc w:val="both"/>
      </w:pPr>
      <w:r w:rsidRPr="007647C4">
        <w:rPr>
          <w:i/>
          <w:iCs/>
        </w:rPr>
        <w:lastRenderedPageBreak/>
        <w:t xml:space="preserve">           </w:t>
      </w:r>
      <w:r w:rsidRPr="007647C4">
        <w:rPr>
          <w:iCs/>
        </w:rPr>
        <w:t>2.</w:t>
      </w:r>
      <w:r w:rsidR="00064336" w:rsidRPr="007647C4">
        <w:t>Настоящее решение вступает в силу со дня его официальног</w:t>
      </w:r>
      <w:r w:rsidRPr="007647C4">
        <w:t>о опубликования (обнародования) на информационном стенде, расположенном в здании Чемодановского СДК по адресу:д.Чемоданово, ул.Центральная, д.20, Юхновского района, Калужской области и подлежит размещению на официальном сайте администрации МО сельское поселение «Деревня Чемоданово» в сети «Интернет».</w:t>
      </w:r>
    </w:p>
    <w:p w:rsidR="00915E4D" w:rsidRPr="007647C4" w:rsidRDefault="00915E4D" w:rsidP="00915E4D">
      <w:pPr>
        <w:pStyle w:val="2"/>
        <w:shd w:val="clear" w:color="auto" w:fill="auto"/>
        <w:tabs>
          <w:tab w:val="left" w:pos="1119"/>
        </w:tabs>
        <w:spacing w:before="0" w:after="0" w:line="317" w:lineRule="exact"/>
        <w:ind w:right="20"/>
        <w:jc w:val="both"/>
      </w:pPr>
    </w:p>
    <w:p w:rsidR="00064336" w:rsidRPr="007647C4" w:rsidRDefault="00915E4D" w:rsidP="00915E4D">
      <w:pPr>
        <w:pStyle w:val="2"/>
        <w:shd w:val="clear" w:color="auto" w:fill="auto"/>
        <w:tabs>
          <w:tab w:val="left" w:pos="1025"/>
          <w:tab w:val="left" w:leader="underscore" w:pos="9367"/>
        </w:tabs>
        <w:spacing w:before="0" w:after="0" w:line="317" w:lineRule="exact"/>
        <w:jc w:val="both"/>
      </w:pPr>
      <w:r w:rsidRPr="007647C4">
        <w:t xml:space="preserve">          3.</w:t>
      </w:r>
      <w:r w:rsidR="00064336" w:rsidRPr="007647C4">
        <w:t>Контроль за исполнением настоящего решения</w:t>
      </w:r>
      <w:r w:rsidRPr="007647C4">
        <w:t xml:space="preserve"> оставляю </w:t>
      </w:r>
      <w:r w:rsidR="007647C4" w:rsidRPr="007647C4">
        <w:t>за собой.</w:t>
      </w:r>
    </w:p>
    <w:p w:rsidR="00064336" w:rsidRPr="007647C4" w:rsidRDefault="00064336" w:rsidP="00064336">
      <w:pPr>
        <w:pStyle w:val="2"/>
        <w:shd w:val="clear" w:color="auto" w:fill="auto"/>
        <w:spacing w:before="0" w:after="0" w:line="326" w:lineRule="exact"/>
        <w:ind w:left="20"/>
      </w:pPr>
    </w:p>
    <w:p w:rsidR="007647C4" w:rsidRPr="007647C4" w:rsidRDefault="007647C4" w:rsidP="00064336">
      <w:pPr>
        <w:pStyle w:val="2"/>
        <w:shd w:val="clear" w:color="auto" w:fill="auto"/>
        <w:spacing w:before="0" w:after="0" w:line="326" w:lineRule="exact"/>
        <w:ind w:left="20"/>
      </w:pPr>
    </w:p>
    <w:p w:rsidR="007647C4" w:rsidRDefault="007647C4" w:rsidP="00064336">
      <w:pPr>
        <w:pStyle w:val="2"/>
        <w:shd w:val="clear" w:color="auto" w:fill="auto"/>
        <w:spacing w:before="0" w:after="0" w:line="326" w:lineRule="exact"/>
        <w:ind w:left="20"/>
        <w:rPr>
          <w:b/>
        </w:rPr>
      </w:pPr>
      <w:r w:rsidRPr="007647C4">
        <w:rPr>
          <w:b/>
        </w:rPr>
        <w:t xml:space="preserve">Глава  МО сельское </w:t>
      </w:r>
      <w:r>
        <w:rPr>
          <w:b/>
        </w:rPr>
        <w:t>поселение</w:t>
      </w:r>
    </w:p>
    <w:p w:rsidR="007647C4" w:rsidRPr="007647C4" w:rsidRDefault="007647C4" w:rsidP="00064336">
      <w:pPr>
        <w:pStyle w:val="2"/>
        <w:shd w:val="clear" w:color="auto" w:fill="auto"/>
        <w:spacing w:before="0" w:after="0" w:line="326" w:lineRule="exact"/>
        <w:ind w:left="20"/>
        <w:rPr>
          <w:b/>
        </w:rPr>
      </w:pPr>
      <w:r>
        <w:rPr>
          <w:b/>
        </w:rPr>
        <w:t>«Деревня Чемоданово»                                                                      В.М. Генералов</w:t>
      </w:r>
    </w:p>
    <w:p w:rsidR="007647C4" w:rsidRPr="007647C4" w:rsidRDefault="007647C4" w:rsidP="00064336">
      <w:pPr>
        <w:pStyle w:val="2"/>
        <w:shd w:val="clear" w:color="auto" w:fill="auto"/>
        <w:spacing w:before="0" w:after="0" w:line="326" w:lineRule="exact"/>
        <w:ind w:left="20"/>
        <w:rPr>
          <w:b/>
          <w:sz w:val="20"/>
          <w:szCs w:val="20"/>
        </w:rPr>
      </w:pPr>
    </w:p>
    <w:p w:rsidR="007647C4" w:rsidRPr="007647C4" w:rsidRDefault="007647C4" w:rsidP="00064336">
      <w:pPr>
        <w:pStyle w:val="2"/>
        <w:shd w:val="clear" w:color="auto" w:fill="auto"/>
        <w:spacing w:before="0" w:after="0" w:line="326" w:lineRule="exact"/>
        <w:ind w:left="20"/>
        <w:rPr>
          <w:sz w:val="20"/>
          <w:szCs w:val="20"/>
        </w:rPr>
      </w:pPr>
    </w:p>
    <w:p w:rsidR="007647C4" w:rsidRPr="007647C4" w:rsidRDefault="007647C4" w:rsidP="00064336">
      <w:pPr>
        <w:pStyle w:val="2"/>
        <w:shd w:val="clear" w:color="auto" w:fill="auto"/>
        <w:spacing w:before="0" w:after="0" w:line="326" w:lineRule="exact"/>
        <w:ind w:left="20"/>
        <w:rPr>
          <w:sz w:val="20"/>
          <w:szCs w:val="20"/>
        </w:rPr>
      </w:pPr>
    </w:p>
    <w:p w:rsidR="007647C4" w:rsidRPr="007647C4" w:rsidRDefault="007647C4" w:rsidP="00064336">
      <w:pPr>
        <w:pStyle w:val="2"/>
        <w:shd w:val="clear" w:color="auto" w:fill="auto"/>
        <w:spacing w:before="0" w:after="0" w:line="326" w:lineRule="exact"/>
        <w:ind w:left="20"/>
        <w:rPr>
          <w:sz w:val="20"/>
          <w:szCs w:val="20"/>
        </w:rPr>
      </w:pPr>
    </w:p>
    <w:p w:rsidR="007647C4" w:rsidRDefault="007647C4" w:rsidP="00064336">
      <w:pPr>
        <w:pStyle w:val="2"/>
        <w:shd w:val="clear" w:color="auto" w:fill="auto"/>
        <w:spacing w:before="0" w:after="0" w:line="326" w:lineRule="exact"/>
        <w:ind w:left="20"/>
      </w:pPr>
    </w:p>
    <w:p w:rsidR="007647C4" w:rsidRDefault="007647C4" w:rsidP="00064336">
      <w:pPr>
        <w:pStyle w:val="2"/>
        <w:shd w:val="clear" w:color="auto" w:fill="auto"/>
        <w:spacing w:before="0" w:after="0" w:line="326" w:lineRule="exact"/>
        <w:ind w:left="20"/>
      </w:pPr>
    </w:p>
    <w:sectPr w:rsidR="007647C4" w:rsidSect="0075105B">
      <w:pgSz w:w="11909" w:h="16838"/>
      <w:pgMar w:top="1446" w:right="991" w:bottom="923" w:left="101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450" w:rsidRDefault="00661450" w:rsidP="001A082C">
      <w:r>
        <w:separator/>
      </w:r>
    </w:p>
  </w:endnote>
  <w:endnote w:type="continuationSeparator" w:id="1">
    <w:p w:rsidR="00661450" w:rsidRDefault="00661450" w:rsidP="001A08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450" w:rsidRDefault="00661450" w:rsidP="001A082C">
      <w:r>
        <w:separator/>
      </w:r>
    </w:p>
  </w:footnote>
  <w:footnote w:type="continuationSeparator" w:id="1">
    <w:p w:rsidR="00661450" w:rsidRDefault="00661450" w:rsidP="001A08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32C85"/>
    <w:multiLevelType w:val="multilevel"/>
    <w:tmpl w:val="36583A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11174F"/>
    <w:multiLevelType w:val="multilevel"/>
    <w:tmpl w:val="C5A836F2"/>
    <w:lvl w:ilvl="0">
      <w:start w:val="2"/>
      <w:numFmt w:val="decimal"/>
      <w:lvlText w:val="1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757D33"/>
    <w:multiLevelType w:val="multilevel"/>
    <w:tmpl w:val="E5FECF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64336"/>
    <w:rsid w:val="00064336"/>
    <w:rsid w:val="000D7B98"/>
    <w:rsid w:val="001A082C"/>
    <w:rsid w:val="00227D8D"/>
    <w:rsid w:val="002C24DB"/>
    <w:rsid w:val="003973BC"/>
    <w:rsid w:val="00661450"/>
    <w:rsid w:val="0075105B"/>
    <w:rsid w:val="007647C4"/>
    <w:rsid w:val="0079080F"/>
    <w:rsid w:val="008E0935"/>
    <w:rsid w:val="00915E4D"/>
    <w:rsid w:val="00D04E16"/>
    <w:rsid w:val="00E63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433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4336"/>
    <w:pPr>
      <w:keepNext/>
      <w:widowControl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Garamond" w:eastAsia="Times New Roman" w:hAnsi="Garamond" w:cs="Times New Roman"/>
      <w:b/>
      <w:color w:val="auto"/>
      <w:kern w:val="28"/>
      <w:sz w:val="36"/>
      <w:szCs w:val="20"/>
    </w:rPr>
  </w:style>
  <w:style w:type="paragraph" w:styleId="3">
    <w:name w:val="heading 3"/>
    <w:basedOn w:val="a"/>
    <w:next w:val="a"/>
    <w:link w:val="30"/>
    <w:qFormat/>
    <w:rsid w:val="00064336"/>
    <w:pPr>
      <w:keepNext/>
      <w:widowControl/>
      <w:jc w:val="center"/>
      <w:outlineLvl w:val="2"/>
    </w:pPr>
    <w:rPr>
      <w:rFonts w:ascii="Arial" w:eastAsia="Times New Roman" w:hAnsi="Arial" w:cs="Times New Roman"/>
      <w:b/>
      <w:color w:val="auto"/>
      <w:sz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rsid w:val="00064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Колонтитул"/>
    <w:basedOn w:val="a3"/>
    <w:rsid w:val="00064336"/>
    <w:rPr>
      <w:color w:val="000000"/>
      <w:spacing w:val="0"/>
      <w:w w:val="100"/>
      <w:position w:val="0"/>
      <w:lang w:val="ru-RU"/>
    </w:rPr>
  </w:style>
  <w:style w:type="character" w:customStyle="1" w:styleId="a5">
    <w:name w:val="Основной текст_"/>
    <w:basedOn w:val="a0"/>
    <w:link w:val="2"/>
    <w:rsid w:val="0006433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Exact">
    <w:name w:val="Основной текст Exact"/>
    <w:basedOn w:val="a0"/>
    <w:rsid w:val="00064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3"/>
      <w:szCs w:val="23"/>
      <w:u w:val="none"/>
    </w:rPr>
  </w:style>
  <w:style w:type="character" w:customStyle="1" w:styleId="5">
    <w:name w:val="Основной текст (5)_"/>
    <w:basedOn w:val="a0"/>
    <w:link w:val="50"/>
    <w:rsid w:val="0006433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6">
    <w:name w:val="Основной текст + Курсив"/>
    <w:basedOn w:val="a5"/>
    <w:rsid w:val="00064336"/>
    <w:rPr>
      <w:i/>
      <w:iCs/>
      <w:color w:val="000000"/>
      <w:spacing w:val="0"/>
      <w:w w:val="100"/>
      <w:position w:val="0"/>
      <w:lang w:val="ru-RU"/>
    </w:rPr>
  </w:style>
  <w:style w:type="character" w:customStyle="1" w:styleId="6">
    <w:name w:val="Основной текст (6)_"/>
    <w:basedOn w:val="a0"/>
    <w:link w:val="60"/>
    <w:rsid w:val="0006433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61">
    <w:name w:val="Основной текст (6) + Не курсив"/>
    <w:basedOn w:val="6"/>
    <w:rsid w:val="00064336"/>
    <w:rPr>
      <w:color w:val="000000"/>
      <w:spacing w:val="0"/>
      <w:w w:val="100"/>
      <w:position w:val="0"/>
      <w:lang w:val="ru-RU"/>
    </w:rPr>
  </w:style>
  <w:style w:type="character" w:customStyle="1" w:styleId="8Exact">
    <w:name w:val="Основной текст (8) Exact"/>
    <w:basedOn w:val="a0"/>
    <w:link w:val="8"/>
    <w:rsid w:val="00064336"/>
    <w:rPr>
      <w:rFonts w:ascii="Times New Roman" w:eastAsia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064336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713pt">
    <w:name w:val="Основной текст (7) + 13 pt;Не курсив"/>
    <w:basedOn w:val="7"/>
    <w:rsid w:val="00064336"/>
    <w:rPr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14pt">
    <w:name w:val="Основной текст + 14 pt"/>
    <w:basedOn w:val="a5"/>
    <w:rsid w:val="00064336"/>
    <w:rPr>
      <w:color w:val="000000"/>
      <w:spacing w:val="0"/>
      <w:w w:val="100"/>
      <w:position w:val="0"/>
      <w:sz w:val="28"/>
      <w:szCs w:val="28"/>
    </w:rPr>
  </w:style>
  <w:style w:type="character" w:customStyle="1" w:styleId="125pt">
    <w:name w:val="Основной текст + 12;5 pt;Полужирный"/>
    <w:basedOn w:val="a5"/>
    <w:rsid w:val="00064336"/>
    <w:rPr>
      <w:b/>
      <w:bCs/>
      <w:color w:val="000000"/>
      <w:spacing w:val="0"/>
      <w:w w:val="100"/>
      <w:position w:val="0"/>
      <w:sz w:val="25"/>
      <w:szCs w:val="25"/>
      <w:lang w:val="ru-RU"/>
    </w:rPr>
  </w:style>
  <w:style w:type="character" w:customStyle="1" w:styleId="20">
    <w:name w:val="Заголовок №2_"/>
    <w:basedOn w:val="a0"/>
    <w:link w:val="21"/>
    <w:rsid w:val="00064336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213pt">
    <w:name w:val="Заголовок №2 + 13 pt;Не курсив"/>
    <w:basedOn w:val="20"/>
    <w:rsid w:val="00064336"/>
    <w:rPr>
      <w:color w:val="000000"/>
      <w:spacing w:val="0"/>
      <w:w w:val="100"/>
      <w:position w:val="0"/>
      <w:sz w:val="26"/>
      <w:szCs w:val="26"/>
      <w:lang w:val="ru-RU"/>
    </w:rPr>
  </w:style>
  <w:style w:type="paragraph" w:customStyle="1" w:styleId="2">
    <w:name w:val="Основной текст2"/>
    <w:basedOn w:val="a"/>
    <w:link w:val="a5"/>
    <w:rsid w:val="00064336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rsid w:val="00064336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064336"/>
    <w:pPr>
      <w:shd w:val="clear" w:color="auto" w:fill="FFFFFF"/>
      <w:spacing w:before="240" w:after="4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8">
    <w:name w:val="Основной текст (8)"/>
    <w:basedOn w:val="a"/>
    <w:link w:val="8Exact"/>
    <w:rsid w:val="00064336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b/>
      <w:bCs/>
      <w:i/>
      <w:iCs/>
      <w:color w:val="auto"/>
      <w:spacing w:val="3"/>
      <w:sz w:val="25"/>
      <w:szCs w:val="25"/>
      <w:lang w:eastAsia="en-US"/>
    </w:rPr>
  </w:style>
  <w:style w:type="paragraph" w:customStyle="1" w:styleId="70">
    <w:name w:val="Основной текст (7)"/>
    <w:basedOn w:val="a"/>
    <w:link w:val="7"/>
    <w:rsid w:val="00064336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7"/>
      <w:szCs w:val="27"/>
      <w:lang w:eastAsia="en-US"/>
    </w:rPr>
  </w:style>
  <w:style w:type="paragraph" w:customStyle="1" w:styleId="21">
    <w:name w:val="Заголовок №2"/>
    <w:basedOn w:val="a"/>
    <w:link w:val="20"/>
    <w:rsid w:val="00064336"/>
    <w:pPr>
      <w:shd w:val="clear" w:color="auto" w:fill="FFFFFF"/>
      <w:spacing w:after="60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i/>
      <w:iCs/>
      <w:color w:val="auto"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064336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64336"/>
    <w:rPr>
      <w:rFonts w:ascii="Arial" w:eastAsia="Times New Roman" w:hAnsi="Arial" w:cs="Times New Roman"/>
      <w:b/>
      <w:sz w:val="50"/>
      <w:szCs w:val="24"/>
      <w:lang w:eastAsia="ru-RU"/>
    </w:rPr>
  </w:style>
  <w:style w:type="paragraph" w:styleId="a7">
    <w:name w:val="Title"/>
    <w:basedOn w:val="a"/>
    <w:link w:val="a8"/>
    <w:qFormat/>
    <w:rsid w:val="00064336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Garamond" w:eastAsia="Times New Roman" w:hAnsi="Garamond" w:cs="Times New Roman"/>
      <w:b/>
      <w:color w:val="auto"/>
      <w:kern w:val="28"/>
      <w:sz w:val="40"/>
      <w:szCs w:val="20"/>
    </w:rPr>
  </w:style>
  <w:style w:type="character" w:customStyle="1" w:styleId="a8">
    <w:name w:val="Название Знак"/>
    <w:basedOn w:val="a0"/>
    <w:link w:val="a7"/>
    <w:rsid w:val="00064336"/>
    <w:rPr>
      <w:rFonts w:ascii="Garamond" w:eastAsia="Times New Roman" w:hAnsi="Garamond" w:cs="Times New Roman"/>
      <w:b/>
      <w:kern w:val="28"/>
      <w:sz w:val="4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2020-06-19T06:30:00Z</cp:lastPrinted>
  <dcterms:created xsi:type="dcterms:W3CDTF">2020-06-25T08:58:00Z</dcterms:created>
  <dcterms:modified xsi:type="dcterms:W3CDTF">2020-06-25T08:58:00Z</dcterms:modified>
</cp:coreProperties>
</file>