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9D" w:rsidRPr="00B87401" w:rsidRDefault="00C11D13" w:rsidP="0066759D">
      <w:pPr>
        <w:pStyle w:val="ConsPlusNormal"/>
        <w:widowControl/>
        <w:suppressAutoHyphens/>
        <w:ind w:left="4820" w:firstLine="0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B87401"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</w:t>
      </w:r>
      <w:r w:rsidRPr="00B87401">
        <w:rPr>
          <w:rFonts w:ascii="Times New Roman" w:hAnsi="Times New Roman" w:cs="Times New Roman"/>
          <w:color w:val="000000"/>
          <w:sz w:val="16"/>
          <w:szCs w:val="16"/>
        </w:rPr>
        <w:t>1</w:t>
      </w:r>
      <w:r w:rsidRPr="00B87401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8C5066" w:rsidRPr="00B87401" w:rsidRDefault="00C11D13" w:rsidP="0066759D">
      <w:pPr>
        <w:pStyle w:val="ConsPlusNormal"/>
        <w:widowControl/>
        <w:suppressAutoHyphens/>
        <w:ind w:left="4820" w:firstLine="0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B87401">
        <w:rPr>
          <w:rFonts w:ascii="Times New Roman" w:hAnsi="Times New Roman" w:cs="Times New Roman"/>
          <w:color w:val="000000"/>
          <w:sz w:val="16"/>
          <w:szCs w:val="16"/>
        </w:rPr>
        <w:t>к А</w:t>
      </w:r>
      <w:r w:rsidRPr="00B87401">
        <w:rPr>
          <w:rFonts w:ascii="Times New Roman" w:hAnsi="Times New Roman" w:cs="Times New Roman"/>
          <w:color w:val="000000"/>
          <w:sz w:val="16"/>
          <w:szCs w:val="16"/>
        </w:rPr>
        <w:t>дминистративному регламен</w:t>
      </w:r>
      <w:r w:rsidRPr="00B87401">
        <w:rPr>
          <w:rFonts w:ascii="Times New Roman" w:hAnsi="Times New Roman" w:cs="Times New Roman"/>
          <w:color w:val="000000"/>
          <w:sz w:val="16"/>
          <w:szCs w:val="16"/>
        </w:rPr>
        <w:t xml:space="preserve">ту </w:t>
      </w:r>
      <w:r w:rsidRPr="00B87401">
        <w:rPr>
          <w:rFonts w:ascii="Times New Roman" w:hAnsi="Times New Roman" w:cs="Times New Roman"/>
          <w:color w:val="000000"/>
          <w:sz w:val="16"/>
          <w:szCs w:val="16"/>
        </w:rPr>
        <w:t>предоставления муниципальной услуги «Прием заявлений и оказание материальной и иной помощи для погребения в муниципальном образовании сельское поселение «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Деревня </w:t>
      </w:r>
      <w:r>
        <w:rPr>
          <w:rFonts w:ascii="Times New Roman" w:hAnsi="Times New Roman" w:cs="Times New Roman"/>
          <w:color w:val="000000"/>
          <w:sz w:val="16"/>
          <w:szCs w:val="16"/>
        </w:rPr>
        <w:t>Чемоданово</w:t>
      </w:r>
      <w:r w:rsidRPr="00B87401">
        <w:rPr>
          <w:rFonts w:ascii="Times New Roman" w:hAnsi="Times New Roman" w:cs="Times New Roman"/>
          <w:color w:val="000000"/>
          <w:sz w:val="16"/>
          <w:szCs w:val="16"/>
        </w:rPr>
        <w:t>»</w:t>
      </w:r>
      <w:r w:rsidRPr="00B87401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</w:t>
      </w:r>
    </w:p>
    <w:p w:rsidR="00000DD4" w:rsidRPr="00B87401" w:rsidRDefault="00C11D13" w:rsidP="006F4813">
      <w:pPr>
        <w:suppressAutoHyphens/>
        <w:jc w:val="right"/>
        <w:rPr>
          <w:color w:val="000000"/>
          <w:highlight w:val="yellow"/>
        </w:rPr>
      </w:pPr>
      <w:r w:rsidRPr="00B87401">
        <w:rPr>
          <w:color w:val="000000"/>
          <w:highlight w:val="yellow"/>
        </w:rPr>
        <w:t xml:space="preserve">             </w:t>
      </w:r>
      <w:r w:rsidRPr="00B87401">
        <w:rPr>
          <w:color w:val="000000"/>
          <w:highlight w:val="yellow"/>
        </w:rPr>
        <w:t xml:space="preserve">                                                                                                       </w:t>
      </w:r>
    </w:p>
    <w:p w:rsidR="00166D88" w:rsidRPr="00B87401" w:rsidRDefault="00C11D13" w:rsidP="0066759D">
      <w:pPr>
        <w:suppressAutoHyphens/>
        <w:ind w:left="4820"/>
        <w:jc w:val="both"/>
        <w:rPr>
          <w:color w:val="000000"/>
          <w:sz w:val="28"/>
          <w:szCs w:val="28"/>
        </w:rPr>
      </w:pPr>
      <w:r w:rsidRPr="00B87401">
        <w:rPr>
          <w:color w:val="000000"/>
          <w:sz w:val="28"/>
          <w:szCs w:val="28"/>
        </w:rPr>
        <w:t xml:space="preserve">В </w:t>
      </w:r>
      <w:r w:rsidRPr="00B87401">
        <w:rPr>
          <w:color w:val="000000"/>
          <w:sz w:val="28"/>
          <w:szCs w:val="28"/>
        </w:rPr>
        <w:t xml:space="preserve">Администрацию сельского </w:t>
      </w:r>
      <w:r w:rsidRPr="00B87401">
        <w:rPr>
          <w:color w:val="000000"/>
          <w:sz w:val="28"/>
          <w:szCs w:val="28"/>
        </w:rPr>
        <w:t>поселения «</w:t>
      </w:r>
      <w:r>
        <w:rPr>
          <w:color w:val="000000"/>
          <w:sz w:val="28"/>
          <w:szCs w:val="28"/>
        </w:rPr>
        <w:t xml:space="preserve">Деревня </w:t>
      </w:r>
      <w:r>
        <w:rPr>
          <w:color w:val="000000"/>
          <w:sz w:val="28"/>
          <w:szCs w:val="28"/>
        </w:rPr>
        <w:t>Чемоданово</w:t>
      </w:r>
      <w:r w:rsidRPr="00B87401">
        <w:rPr>
          <w:color w:val="000000"/>
          <w:sz w:val="28"/>
          <w:szCs w:val="28"/>
        </w:rPr>
        <w:t>»</w:t>
      </w:r>
      <w:r w:rsidRPr="00B87401">
        <w:rPr>
          <w:color w:val="000000"/>
          <w:sz w:val="28"/>
          <w:szCs w:val="28"/>
        </w:rPr>
        <w:t xml:space="preserve"> </w:t>
      </w:r>
      <w:proofErr w:type="gramStart"/>
      <w:r w:rsidRPr="00B87401">
        <w:rPr>
          <w:color w:val="000000"/>
          <w:sz w:val="28"/>
          <w:szCs w:val="28"/>
        </w:rPr>
        <w:t>о</w:t>
      </w:r>
      <w:r w:rsidRPr="00B87401">
        <w:rPr>
          <w:color w:val="000000"/>
          <w:sz w:val="28"/>
          <w:szCs w:val="28"/>
        </w:rPr>
        <w:t>т</w:t>
      </w:r>
      <w:proofErr w:type="gramEnd"/>
      <w:r w:rsidRPr="00B87401">
        <w:rPr>
          <w:color w:val="000000"/>
          <w:sz w:val="28"/>
          <w:szCs w:val="28"/>
        </w:rPr>
        <w:t>___________________________________</w:t>
      </w:r>
      <w:r w:rsidRPr="00B87401">
        <w:rPr>
          <w:color w:val="000000"/>
          <w:sz w:val="28"/>
          <w:szCs w:val="28"/>
        </w:rPr>
        <w:t>___________________</w:t>
      </w:r>
      <w:r w:rsidRPr="00B87401">
        <w:rPr>
          <w:color w:val="000000"/>
          <w:sz w:val="28"/>
          <w:szCs w:val="28"/>
        </w:rPr>
        <w:t>_______</w:t>
      </w:r>
    </w:p>
    <w:p w:rsidR="0066759D" w:rsidRPr="00B87401" w:rsidRDefault="00C11D13" w:rsidP="0066759D">
      <w:pPr>
        <w:suppressAutoHyphens/>
        <w:ind w:left="4820"/>
        <w:jc w:val="center"/>
        <w:rPr>
          <w:color w:val="000000"/>
          <w:sz w:val="16"/>
          <w:szCs w:val="16"/>
        </w:rPr>
      </w:pPr>
      <w:r w:rsidRPr="00B87401">
        <w:rPr>
          <w:color w:val="000000"/>
          <w:sz w:val="16"/>
          <w:szCs w:val="16"/>
        </w:rPr>
        <w:t>(Ф.И.О.)</w:t>
      </w:r>
    </w:p>
    <w:p w:rsidR="00FB60E1" w:rsidRPr="00B87401" w:rsidRDefault="00C11D13" w:rsidP="0066759D">
      <w:pPr>
        <w:suppressAutoHyphens/>
        <w:ind w:left="4820"/>
        <w:rPr>
          <w:color w:val="000000"/>
          <w:sz w:val="28"/>
          <w:szCs w:val="28"/>
        </w:rPr>
      </w:pPr>
      <w:r w:rsidRPr="00B87401">
        <w:rPr>
          <w:color w:val="000000"/>
          <w:sz w:val="28"/>
          <w:szCs w:val="28"/>
        </w:rPr>
        <w:t>проживающег</w:t>
      </w:r>
      <w:proofErr w:type="gramStart"/>
      <w:r w:rsidRPr="00B87401">
        <w:rPr>
          <w:color w:val="000000"/>
          <w:sz w:val="28"/>
          <w:szCs w:val="28"/>
        </w:rPr>
        <w:t>о(</w:t>
      </w:r>
      <w:proofErr w:type="gramEnd"/>
      <w:r w:rsidRPr="00B87401">
        <w:rPr>
          <w:color w:val="000000"/>
          <w:sz w:val="28"/>
          <w:szCs w:val="28"/>
        </w:rPr>
        <w:t>ей) по ад</w:t>
      </w:r>
      <w:r w:rsidRPr="00B87401">
        <w:rPr>
          <w:color w:val="000000"/>
          <w:sz w:val="28"/>
          <w:szCs w:val="28"/>
        </w:rPr>
        <w:t>ресу:</w:t>
      </w:r>
      <w:r w:rsidRPr="00B87401">
        <w:rPr>
          <w:color w:val="000000"/>
          <w:sz w:val="28"/>
          <w:szCs w:val="28"/>
        </w:rPr>
        <w:t xml:space="preserve"> </w:t>
      </w:r>
      <w:r w:rsidRPr="00B87401">
        <w:rPr>
          <w:color w:val="000000"/>
          <w:sz w:val="28"/>
          <w:szCs w:val="28"/>
        </w:rPr>
        <w:t>_______________________________________________________________</w:t>
      </w:r>
      <w:r w:rsidRPr="00B87401">
        <w:rPr>
          <w:color w:val="000000"/>
          <w:sz w:val="28"/>
          <w:szCs w:val="28"/>
        </w:rPr>
        <w:t>___________</w:t>
      </w:r>
      <w:r w:rsidRPr="00B87401">
        <w:rPr>
          <w:color w:val="000000"/>
          <w:sz w:val="28"/>
          <w:szCs w:val="28"/>
        </w:rPr>
        <w:t>_____</w:t>
      </w:r>
      <w:r w:rsidRPr="00B87401">
        <w:rPr>
          <w:color w:val="000000"/>
          <w:sz w:val="28"/>
          <w:szCs w:val="28"/>
        </w:rPr>
        <w:t>____</w:t>
      </w:r>
      <w:r w:rsidRPr="00B87401">
        <w:rPr>
          <w:color w:val="000000"/>
          <w:sz w:val="28"/>
          <w:szCs w:val="28"/>
        </w:rPr>
        <w:t>_____________</w:t>
      </w:r>
    </w:p>
    <w:p w:rsidR="00FB60E1" w:rsidRPr="00B87401" w:rsidRDefault="00C11D13" w:rsidP="0066759D">
      <w:pPr>
        <w:suppressAutoHyphens/>
        <w:rPr>
          <w:color w:val="000000"/>
          <w:sz w:val="28"/>
          <w:szCs w:val="28"/>
        </w:rPr>
      </w:pPr>
    </w:p>
    <w:p w:rsidR="00FB60E1" w:rsidRPr="00B87401" w:rsidRDefault="00C11D13" w:rsidP="006F4813">
      <w:pPr>
        <w:pStyle w:val="3"/>
        <w:suppressAutoHyphens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 w:rsidRPr="00B87401">
        <w:rPr>
          <w:rFonts w:ascii="Times New Roman" w:hAnsi="Times New Roman"/>
          <w:b w:val="0"/>
          <w:color w:val="000000"/>
          <w:sz w:val="28"/>
          <w:szCs w:val="28"/>
        </w:rPr>
        <w:t>ЗАЯВЛЕНИЕ</w:t>
      </w:r>
    </w:p>
    <w:p w:rsidR="00FB60E1" w:rsidRPr="00B87401" w:rsidRDefault="00C11D13" w:rsidP="0066759D">
      <w:pPr>
        <w:pStyle w:val="4"/>
        <w:suppressAutoHyphens/>
        <w:ind w:firstLine="567"/>
        <w:jc w:val="both"/>
        <w:rPr>
          <w:b w:val="0"/>
          <w:bCs w:val="0"/>
          <w:color w:val="000000"/>
        </w:rPr>
      </w:pPr>
      <w:r w:rsidRPr="00B87401">
        <w:rPr>
          <w:b w:val="0"/>
          <w:bCs w:val="0"/>
          <w:color w:val="000000"/>
        </w:rPr>
        <w:t>Прошу оказать мне материальную, _______________________________ помощь на погребение гражданина</w:t>
      </w:r>
      <w:r>
        <w:rPr>
          <w:b w:val="0"/>
          <w:bCs w:val="0"/>
          <w:color w:val="000000"/>
        </w:rPr>
        <w:t xml:space="preserve"> </w:t>
      </w:r>
      <w:r w:rsidRPr="00B87401">
        <w:rPr>
          <w:b w:val="0"/>
          <w:bCs w:val="0"/>
          <w:color w:val="000000"/>
        </w:rPr>
        <w:t>(ки) ______________________________</w:t>
      </w:r>
    </w:p>
    <w:p w:rsidR="0066759D" w:rsidRDefault="00C11D13" w:rsidP="0066759D">
      <w:pPr>
        <w:rPr>
          <w:sz w:val="28"/>
          <w:szCs w:val="28"/>
        </w:rPr>
      </w:pPr>
      <w:r>
        <w:t>__________</w:t>
      </w:r>
      <w:r>
        <w:t xml:space="preserve">______________________________, </w:t>
      </w:r>
      <w:proofErr w:type="gramStart"/>
      <w:r>
        <w:rPr>
          <w:sz w:val="28"/>
          <w:szCs w:val="28"/>
        </w:rPr>
        <w:t>относящегося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</w:rPr>
        <w:t>йся) к категории ____</w:t>
      </w:r>
    </w:p>
    <w:p w:rsidR="0022417F" w:rsidRDefault="00C11D13" w:rsidP="0066759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______________________________________.</w:t>
      </w:r>
    </w:p>
    <w:p w:rsidR="0022417F" w:rsidRDefault="00C11D13" w:rsidP="0022417F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Документы для предоставления муниципальной услуги прилагаются.</w:t>
      </w:r>
    </w:p>
    <w:p w:rsidR="0022417F" w:rsidRDefault="00C11D13" w:rsidP="0022417F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Прошу выплату материальной помощи произвести мне лично, перевести на мой счет № _____</w:t>
      </w:r>
      <w:r>
        <w:rPr>
          <w:sz w:val="28"/>
          <w:szCs w:val="28"/>
        </w:rPr>
        <w:t>________________ в кредитной организации __________</w:t>
      </w:r>
    </w:p>
    <w:p w:rsidR="0022417F" w:rsidRDefault="00C11D13">
      <w:r>
        <w:rPr>
          <w:sz w:val="28"/>
          <w:szCs w:val="28"/>
        </w:rPr>
        <w:t>__________________________________________________________________</w:t>
      </w:r>
    </w:p>
    <w:p w:rsidR="0022417F" w:rsidRDefault="00C11D13" w:rsidP="0022417F">
      <w:pPr>
        <w:jc w:val="center"/>
        <w:rPr>
          <w:sz w:val="16"/>
          <w:szCs w:val="16"/>
        </w:rPr>
      </w:pPr>
      <w:proofErr w:type="gramStart"/>
      <w:r w:rsidRPr="0022417F">
        <w:rPr>
          <w:sz w:val="16"/>
          <w:szCs w:val="16"/>
        </w:rPr>
        <w:t>(ненужное зачеркнуть)</w:t>
      </w:r>
      <w:proofErr w:type="gramEnd"/>
    </w:p>
    <w:p w:rsidR="0022417F" w:rsidRPr="0022417F" w:rsidRDefault="00C11D13" w:rsidP="002241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муниципальной услуги даю согласие на обработку моих персональных данных.</w:t>
      </w:r>
    </w:p>
    <w:p w:rsidR="00FB60E1" w:rsidRPr="00B87401" w:rsidRDefault="00C11D13" w:rsidP="006F4813">
      <w:pPr>
        <w:suppressAutoHyphens/>
        <w:jc w:val="both"/>
        <w:rPr>
          <w:color w:val="000000"/>
          <w:sz w:val="28"/>
          <w:szCs w:val="28"/>
        </w:rPr>
      </w:pPr>
    </w:p>
    <w:p w:rsidR="00FB60E1" w:rsidRPr="00B87401" w:rsidRDefault="00C11D13" w:rsidP="006F4813">
      <w:pPr>
        <w:suppressAutoHyphens/>
        <w:jc w:val="both"/>
        <w:rPr>
          <w:color w:val="000000"/>
          <w:sz w:val="28"/>
          <w:szCs w:val="28"/>
        </w:rPr>
      </w:pPr>
    </w:p>
    <w:p w:rsidR="00FB60E1" w:rsidRPr="00B87401" w:rsidRDefault="00C11D13" w:rsidP="006F4813">
      <w:pPr>
        <w:suppressAutoHyphens/>
        <w:jc w:val="both"/>
        <w:rPr>
          <w:color w:val="000000"/>
          <w:sz w:val="28"/>
          <w:szCs w:val="28"/>
        </w:rPr>
      </w:pPr>
    </w:p>
    <w:p w:rsidR="00FB60E1" w:rsidRPr="00B87401" w:rsidRDefault="00C11D13" w:rsidP="006F4813">
      <w:pPr>
        <w:suppressAutoHyphens/>
        <w:jc w:val="both"/>
        <w:rPr>
          <w:color w:val="000000"/>
          <w:sz w:val="28"/>
          <w:szCs w:val="28"/>
        </w:rPr>
      </w:pPr>
      <w:r w:rsidRPr="00B87401">
        <w:rPr>
          <w:color w:val="000000"/>
          <w:sz w:val="28"/>
          <w:szCs w:val="28"/>
        </w:rPr>
        <w:tab/>
        <w:t>«____»_______________</w:t>
      </w:r>
      <w:proofErr w:type="gramStart"/>
      <w:r w:rsidRPr="00B87401">
        <w:rPr>
          <w:color w:val="000000"/>
          <w:sz w:val="28"/>
          <w:szCs w:val="28"/>
        </w:rPr>
        <w:t>г</w:t>
      </w:r>
      <w:proofErr w:type="gramEnd"/>
      <w:r w:rsidRPr="00B87401">
        <w:rPr>
          <w:color w:val="000000"/>
          <w:sz w:val="28"/>
          <w:szCs w:val="28"/>
        </w:rPr>
        <w:t>.</w:t>
      </w:r>
      <w:r w:rsidRPr="00B87401">
        <w:rPr>
          <w:color w:val="000000"/>
          <w:sz w:val="28"/>
          <w:szCs w:val="28"/>
        </w:rPr>
        <w:tab/>
      </w:r>
      <w:r w:rsidRPr="00B87401">
        <w:rPr>
          <w:color w:val="000000"/>
          <w:sz w:val="28"/>
          <w:szCs w:val="28"/>
        </w:rPr>
        <w:tab/>
      </w:r>
      <w:r w:rsidRPr="00B87401">
        <w:rPr>
          <w:color w:val="000000"/>
          <w:sz w:val="28"/>
          <w:szCs w:val="28"/>
        </w:rPr>
        <w:tab/>
      </w:r>
      <w:r w:rsidRPr="00B87401">
        <w:rPr>
          <w:color w:val="000000"/>
          <w:sz w:val="28"/>
          <w:szCs w:val="28"/>
        </w:rPr>
        <w:tab/>
        <w:t>__________________</w:t>
      </w:r>
    </w:p>
    <w:p w:rsidR="00FB60E1" w:rsidRPr="00B87401" w:rsidRDefault="00C11D13" w:rsidP="0022417F">
      <w:pPr>
        <w:suppressAutoHyphens/>
        <w:ind w:left="6372" w:firstLine="708"/>
        <w:jc w:val="both"/>
        <w:rPr>
          <w:color w:val="000000"/>
          <w:sz w:val="16"/>
          <w:szCs w:val="16"/>
        </w:rPr>
      </w:pPr>
      <w:r w:rsidRPr="00B87401">
        <w:rPr>
          <w:color w:val="000000"/>
          <w:sz w:val="16"/>
          <w:szCs w:val="16"/>
        </w:rPr>
        <w:t>(подпись)</w:t>
      </w:r>
    </w:p>
    <w:p w:rsidR="00C97EED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C97EED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C97EED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C97EED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C97EED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166D88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166D88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166D88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166D88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22417F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22417F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22417F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22417F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22417F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22417F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22417F" w:rsidRPr="00B87401" w:rsidRDefault="00C11D13" w:rsidP="006F4813">
      <w:pPr>
        <w:suppressAutoHyphens/>
        <w:jc w:val="right"/>
        <w:rPr>
          <w:bCs/>
          <w:color w:val="000000"/>
          <w:spacing w:val="-12"/>
        </w:rPr>
      </w:pPr>
    </w:p>
    <w:p w:rsidR="00FB60E1" w:rsidRPr="00B87401" w:rsidRDefault="00C11D13" w:rsidP="006F4813">
      <w:pPr>
        <w:suppressAutoHyphens/>
        <w:jc w:val="right"/>
        <w:rPr>
          <w:bCs/>
          <w:color w:val="000000"/>
          <w:spacing w:val="-12"/>
          <w:sz w:val="16"/>
          <w:szCs w:val="16"/>
        </w:rPr>
      </w:pPr>
      <w:r w:rsidRPr="00B87401">
        <w:rPr>
          <w:bCs/>
          <w:color w:val="000000"/>
          <w:spacing w:val="-12"/>
          <w:sz w:val="16"/>
          <w:szCs w:val="16"/>
        </w:rPr>
        <w:lastRenderedPageBreak/>
        <w:t>Приложение№2</w:t>
      </w:r>
    </w:p>
    <w:p w:rsidR="0022417F" w:rsidRPr="0022417F" w:rsidRDefault="00C11D13" w:rsidP="0022417F">
      <w:pPr>
        <w:pStyle w:val="ConsPlusNormal"/>
        <w:widowControl/>
        <w:suppressAutoHyphens/>
        <w:ind w:left="4820" w:firstLine="0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22417F">
        <w:rPr>
          <w:rFonts w:ascii="Times New Roman" w:hAnsi="Times New Roman" w:cs="Times New Roman"/>
          <w:color w:val="000000"/>
          <w:sz w:val="16"/>
          <w:szCs w:val="16"/>
        </w:rPr>
        <w:t>к Административному регламенту предоставления муниципальной услуги «Прием заявлений и оказание материальной и иной помощи для погребения в муниципальном образовании сельское поселение «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Деревня </w:t>
      </w:r>
      <w:r>
        <w:rPr>
          <w:rFonts w:ascii="Times New Roman" w:hAnsi="Times New Roman" w:cs="Times New Roman"/>
          <w:color w:val="000000"/>
          <w:sz w:val="16"/>
          <w:szCs w:val="16"/>
        </w:rPr>
        <w:t>Че</w:t>
      </w:r>
      <w:r>
        <w:rPr>
          <w:rFonts w:ascii="Times New Roman" w:hAnsi="Times New Roman" w:cs="Times New Roman"/>
          <w:color w:val="000000"/>
          <w:sz w:val="16"/>
          <w:szCs w:val="16"/>
        </w:rPr>
        <w:t>моданово</w:t>
      </w:r>
      <w:r w:rsidRPr="0022417F">
        <w:rPr>
          <w:rFonts w:ascii="Times New Roman" w:hAnsi="Times New Roman" w:cs="Times New Roman"/>
          <w:color w:val="000000"/>
          <w:sz w:val="16"/>
          <w:szCs w:val="16"/>
        </w:rPr>
        <w:t xml:space="preserve">»                                                                  </w:t>
      </w:r>
    </w:p>
    <w:p w:rsidR="00C97EED" w:rsidRPr="00B87401" w:rsidRDefault="00C11D13" w:rsidP="006F4813">
      <w:pPr>
        <w:shd w:val="clear" w:color="auto" w:fill="FFFFFF"/>
        <w:suppressAutoHyphens/>
        <w:jc w:val="center"/>
        <w:rPr>
          <w:bCs/>
          <w:color w:val="000000"/>
          <w:spacing w:val="-12"/>
        </w:rPr>
      </w:pPr>
    </w:p>
    <w:p w:rsidR="00FB60E1" w:rsidRPr="00B87401" w:rsidRDefault="00C11D13" w:rsidP="006F4813">
      <w:pPr>
        <w:shd w:val="clear" w:color="auto" w:fill="FFFFFF"/>
        <w:suppressAutoHyphens/>
        <w:jc w:val="center"/>
        <w:rPr>
          <w:bCs/>
          <w:color w:val="000000"/>
          <w:spacing w:val="-12"/>
        </w:rPr>
      </w:pPr>
      <w:r w:rsidRPr="00B87401">
        <w:rPr>
          <w:bCs/>
          <w:color w:val="000000"/>
          <w:spacing w:val="-12"/>
        </w:rPr>
        <w:t>БЛОК-СХЕМА</w:t>
      </w:r>
    </w:p>
    <w:p w:rsidR="00C97EED" w:rsidRPr="00B87401" w:rsidRDefault="00C11D13" w:rsidP="006F4813">
      <w:pPr>
        <w:suppressAutoHyphens/>
        <w:jc w:val="center"/>
        <w:rPr>
          <w:bCs/>
          <w:color w:val="000000"/>
          <w:spacing w:val="-12"/>
        </w:rPr>
      </w:pPr>
      <w:r w:rsidRPr="00B87401">
        <w:rPr>
          <w:bCs/>
          <w:color w:val="000000"/>
          <w:spacing w:val="-12"/>
        </w:rPr>
        <w:t xml:space="preserve">предоставления  </w:t>
      </w:r>
      <w:r w:rsidRPr="00B87401">
        <w:rPr>
          <w:bCs/>
          <w:color w:val="000000"/>
          <w:spacing w:val="-12"/>
        </w:rPr>
        <w:t>муниципальной</w:t>
      </w:r>
      <w:r w:rsidRPr="00B87401">
        <w:rPr>
          <w:bCs/>
          <w:color w:val="000000"/>
          <w:spacing w:val="-12"/>
        </w:rPr>
        <w:t xml:space="preserve"> услуги </w:t>
      </w:r>
    </w:p>
    <w:p w:rsidR="00FB60E1" w:rsidRPr="00B87401" w:rsidRDefault="00C11D13" w:rsidP="006F4813">
      <w:pPr>
        <w:suppressAutoHyphens/>
        <w:jc w:val="center"/>
        <w:rPr>
          <w:color w:val="000000"/>
        </w:rPr>
      </w:pPr>
      <w:r w:rsidRPr="00B87401">
        <w:rPr>
          <w:color w:val="000000"/>
        </w:rPr>
        <w:t>«</w:t>
      </w:r>
      <w:r w:rsidRPr="00B87401">
        <w:rPr>
          <w:b/>
          <w:caps/>
          <w:color w:val="000000"/>
        </w:rPr>
        <w:t xml:space="preserve">Прием заявлений и </w:t>
      </w:r>
      <w:r w:rsidRPr="00B87401">
        <w:rPr>
          <w:b/>
          <w:caps/>
          <w:color w:val="000000"/>
        </w:rPr>
        <w:t>ОКАЗАНИЕ МАТЕРИАЛЬНОЙ И ИНОЙ ПОМОЩИ ДЛЯ ПОГРЕБЕНИЯ</w:t>
      </w:r>
      <w:r w:rsidRPr="00B87401">
        <w:rPr>
          <w:b/>
          <w:color w:val="000000"/>
        </w:rPr>
        <w:t xml:space="preserve"> </w:t>
      </w:r>
      <w:r w:rsidRPr="00B87401">
        <w:rPr>
          <w:b/>
          <w:caps/>
          <w:color w:val="000000"/>
        </w:rPr>
        <w:t xml:space="preserve"> в муниципальном образовании сельское поселение «</w:t>
      </w:r>
      <w:r>
        <w:rPr>
          <w:b/>
          <w:caps/>
          <w:color w:val="000000"/>
        </w:rPr>
        <w:t xml:space="preserve">Деревня </w:t>
      </w:r>
      <w:r>
        <w:rPr>
          <w:b/>
          <w:caps/>
          <w:color w:val="000000"/>
        </w:rPr>
        <w:t>Чем</w:t>
      </w:r>
      <w:r>
        <w:rPr>
          <w:b/>
          <w:caps/>
          <w:color w:val="000000"/>
        </w:rPr>
        <w:t>оданово</w:t>
      </w:r>
      <w:r w:rsidRPr="00B87401">
        <w:rPr>
          <w:b/>
          <w:caps/>
          <w:color w:val="000000"/>
        </w:rPr>
        <w:t>»</w:t>
      </w:r>
    </w:p>
    <w:p w:rsidR="00FB60E1" w:rsidRPr="00B87401" w:rsidRDefault="00C11D13" w:rsidP="006F4813">
      <w:pPr>
        <w:suppressAutoHyphens/>
        <w:jc w:val="center"/>
        <w:rPr>
          <w:color w:val="000000"/>
        </w:rPr>
      </w:pPr>
      <w:r w:rsidRPr="00B87401">
        <w:rPr>
          <w:color w:val="000000"/>
        </w:rPr>
        <w:t xml:space="preserve"> </w:t>
      </w:r>
    </w:p>
    <w:p w:rsidR="00FB60E1" w:rsidRPr="00B87401" w:rsidRDefault="00C11D13" w:rsidP="006F4813">
      <w:pPr>
        <w:suppressAutoHyphens/>
        <w:jc w:val="center"/>
        <w:rPr>
          <w:bCs/>
          <w:color w:val="000000"/>
          <w:spacing w:val="-8"/>
        </w:rPr>
      </w:pPr>
      <w:r w:rsidRPr="00B87401">
        <w:rPr>
          <w:b/>
          <w:bCs/>
          <w:noProof/>
          <w:color w:val="000000"/>
          <w:spacing w:val="-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left:0;text-align:left;margin-left:2in;margin-top:2.45pt;width:189pt;height:27pt;z-index:251667456">
            <v:textbox style="mso-next-textbox:#_x0000_s1033">
              <w:txbxContent>
                <w:p w:rsidR="00FB60E1" w:rsidRPr="00D56A8E" w:rsidRDefault="00C11D13" w:rsidP="00FB60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56A8E">
                    <w:rPr>
                      <w:b/>
                      <w:sz w:val="28"/>
                      <w:szCs w:val="28"/>
                    </w:rPr>
                    <w:t>Заявитель</w:t>
                  </w:r>
                </w:p>
              </w:txbxContent>
            </v:textbox>
          </v:shape>
        </w:pict>
      </w:r>
    </w:p>
    <w:p w:rsidR="00FB60E1" w:rsidRPr="00B87401" w:rsidRDefault="00C11D13" w:rsidP="006F4813">
      <w:pPr>
        <w:shd w:val="clear" w:color="auto" w:fill="FFFFFF"/>
        <w:suppressAutoHyphens/>
        <w:jc w:val="both"/>
        <w:rPr>
          <w:bCs/>
          <w:color w:val="000000"/>
          <w:spacing w:val="-8"/>
        </w:rPr>
      </w:pPr>
    </w:p>
    <w:p w:rsidR="00FB60E1" w:rsidRPr="00B87401" w:rsidRDefault="00C11D13" w:rsidP="006F4813">
      <w:pPr>
        <w:shd w:val="clear" w:color="auto" w:fill="FFFFFF"/>
        <w:suppressAutoHyphens/>
        <w:jc w:val="center"/>
        <w:rPr>
          <w:b/>
          <w:bCs/>
          <w:color w:val="000000"/>
          <w:spacing w:val="-8"/>
        </w:rPr>
      </w:pPr>
      <w:r w:rsidRPr="00B87401">
        <w:rPr>
          <w:b/>
          <w:bCs/>
          <w:noProof/>
          <w:color w:val="000000"/>
          <w:spacing w:val="-8"/>
        </w:rPr>
        <w:pict>
          <v:line id="_x0000_s1042" style="position:absolute;left:0;text-align:left;z-index:251676672" from="238.95pt,1.85pt" to="238.95pt,25.75pt">
            <v:stroke endarrow="block"/>
          </v:line>
        </w:pict>
      </w:r>
    </w:p>
    <w:p w:rsidR="00FB60E1" w:rsidRPr="00B87401" w:rsidRDefault="00C11D13" w:rsidP="006F4813">
      <w:pPr>
        <w:shd w:val="clear" w:color="auto" w:fill="FFFFFF"/>
        <w:suppressAutoHyphens/>
        <w:jc w:val="both"/>
        <w:rPr>
          <w:b/>
          <w:bCs/>
          <w:color w:val="000000"/>
        </w:rPr>
      </w:pPr>
      <w:r w:rsidRPr="00B87401">
        <w:rPr>
          <w:b/>
          <w:bCs/>
          <w:noProof/>
          <w:color w:val="000000"/>
        </w:rPr>
        <w:pict>
          <v:shape id="_x0000_s1034" type="#_x0000_t109" style="position:absolute;left:0;text-align:left;margin-left:117pt;margin-top:11.95pt;width:234pt;height:43.6pt;z-index:251668480">
            <v:textbox style="mso-next-textbox:#_x0000_s1034">
              <w:txbxContent>
                <w:p w:rsidR="00FB60E1" w:rsidRPr="00B96F48" w:rsidRDefault="00C11D13" w:rsidP="00FB60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Приём и регистрация документов, и передача их в отдел на исполнение</w:t>
                  </w:r>
                </w:p>
              </w:txbxContent>
            </v:textbox>
          </v:shape>
        </w:pict>
      </w:r>
    </w:p>
    <w:p w:rsidR="00FB60E1" w:rsidRPr="00B87401" w:rsidRDefault="00C11D13" w:rsidP="006F4813">
      <w:pPr>
        <w:shd w:val="clear" w:color="auto" w:fill="FFFFFF"/>
        <w:suppressAutoHyphens/>
        <w:jc w:val="both"/>
        <w:rPr>
          <w:b/>
          <w:bCs/>
          <w:color w:val="000000"/>
        </w:rPr>
      </w:pPr>
    </w:p>
    <w:p w:rsidR="00FB60E1" w:rsidRPr="00B87401" w:rsidRDefault="00C11D13" w:rsidP="006F4813">
      <w:pPr>
        <w:shd w:val="clear" w:color="auto" w:fill="FFFFFF"/>
        <w:suppressAutoHyphens/>
        <w:jc w:val="both"/>
        <w:rPr>
          <w:b/>
          <w:bCs/>
          <w:color w:val="000000"/>
        </w:rPr>
      </w:pPr>
    </w:p>
    <w:p w:rsidR="00FB60E1" w:rsidRPr="00B87401" w:rsidRDefault="00C11D13" w:rsidP="006F4813">
      <w:pPr>
        <w:shd w:val="clear" w:color="auto" w:fill="FFFFFF"/>
        <w:suppressAutoHyphens/>
        <w:jc w:val="both"/>
        <w:rPr>
          <w:b/>
          <w:bCs/>
          <w:color w:val="000000"/>
        </w:rPr>
      </w:pPr>
    </w:p>
    <w:p w:rsidR="00FB60E1" w:rsidRPr="00B87401" w:rsidRDefault="00C11D13" w:rsidP="006F4813">
      <w:pPr>
        <w:shd w:val="clear" w:color="auto" w:fill="FFFFFF"/>
        <w:suppressAutoHyphens/>
        <w:jc w:val="both"/>
        <w:rPr>
          <w:b/>
          <w:bCs/>
          <w:color w:val="000000"/>
        </w:rPr>
      </w:pPr>
      <w:r w:rsidRPr="00B87401">
        <w:rPr>
          <w:b/>
          <w:bCs/>
          <w:noProof/>
          <w:color w:val="000000"/>
        </w:rPr>
        <w:pict>
          <v:line id="_x0000_s1043" style="position:absolute;left:0;text-align:left;z-index:251677696" from="234pt,.35pt" to="234pt,36.35pt">
            <v:stroke endarrow="block"/>
          </v:line>
        </w:pict>
      </w:r>
    </w:p>
    <w:p w:rsidR="00FB60E1" w:rsidRPr="00B87401" w:rsidRDefault="00C11D13" w:rsidP="006F4813">
      <w:pPr>
        <w:shd w:val="clear" w:color="auto" w:fill="FFFFFF"/>
        <w:suppressAutoHyphens/>
        <w:jc w:val="both"/>
        <w:rPr>
          <w:b/>
          <w:bCs/>
          <w:color w:val="000000"/>
          <w:spacing w:val="-1"/>
        </w:rPr>
      </w:pP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b/>
          <w:bCs/>
          <w:noProof/>
          <w:color w:val="000000"/>
        </w:rPr>
        <w:pict>
          <v:shape id="_x0000_s1035" type="#_x0000_t109" style="position:absolute;margin-left:117pt;margin-top:4.15pt;width:234pt;height:54pt;z-index:251669504">
            <v:textbox style="mso-next-textbox:#_x0000_s1035">
              <w:txbxContent>
                <w:p w:rsidR="00FB60E1" w:rsidRPr="00BA035C" w:rsidRDefault="00C11D13" w:rsidP="00FB60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Проверка документов </w:t>
                  </w:r>
                  <w:r>
                    <w:rPr>
                      <w:b/>
                      <w:sz w:val="28"/>
                      <w:szCs w:val="28"/>
                    </w:rPr>
                    <w:t>специалистом</w:t>
                  </w:r>
                  <w:r>
                    <w:rPr>
                      <w:b/>
                      <w:sz w:val="28"/>
                      <w:szCs w:val="28"/>
                    </w:rPr>
                    <w:t xml:space="preserve"> на их соответствие Законодательс</w:t>
                  </w:r>
                  <w:r>
                    <w:rPr>
                      <w:b/>
                      <w:sz w:val="28"/>
                      <w:szCs w:val="28"/>
                    </w:rPr>
                    <w:t>тву РФ</w:t>
                  </w:r>
                </w:p>
              </w:txbxContent>
            </v:textbox>
          </v:shape>
        </w:pict>
      </w:r>
    </w:p>
    <w:p w:rsidR="00FB60E1" w:rsidRPr="00B87401" w:rsidRDefault="00C11D13" w:rsidP="006F4813">
      <w:pPr>
        <w:suppressAutoHyphens/>
        <w:rPr>
          <w:color w:val="000000"/>
        </w:rPr>
      </w:pP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line id="_x0000_s1045" style="position:absolute;z-index:251679744" from="54pt,8.15pt" to="54pt,42.05pt">
            <v:stroke endarrow="block"/>
          </v:line>
        </w:pict>
      </w:r>
      <w:r w:rsidRPr="00B87401">
        <w:rPr>
          <w:noProof/>
          <w:color w:val="000000"/>
        </w:rPr>
        <w:pict>
          <v:line id="_x0000_s1044" style="position:absolute;flip:x;z-index:251678720" from="54pt,8.15pt" to="117pt,8.15pt"/>
        </w:pict>
      </w:r>
    </w:p>
    <w:p w:rsidR="00FB60E1" w:rsidRPr="00B87401" w:rsidRDefault="00C11D13" w:rsidP="006F4813">
      <w:pPr>
        <w:suppressAutoHyphens/>
        <w:rPr>
          <w:color w:val="000000"/>
        </w:rPr>
      </w:pP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line id="_x0000_s1046" style="position:absolute;z-index:251680768" from="279pt,3.15pt" to="279pt,93.15pt"/>
        </w:pict>
      </w: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b/>
          <w:bCs/>
          <w:noProof/>
          <w:color w:val="000000"/>
        </w:rPr>
        <w:pict>
          <v:line id="_x0000_s1052" style="position:absolute;z-index:251686912" from="423pt,1.25pt" to="423pt,19.25pt">
            <v:stroke endarrow="block"/>
          </v:line>
        </w:pict>
      </w:r>
      <w:r w:rsidRPr="00B87401">
        <w:rPr>
          <w:b/>
          <w:bCs/>
          <w:noProof/>
          <w:color w:val="000000"/>
        </w:rPr>
        <w:pict>
          <v:line id="_x0000_s1047" style="position:absolute;z-index:251681792" from="279pt,1.25pt" to="423pt,1.25pt"/>
        </w:pict>
      </w:r>
      <w:r w:rsidRPr="00B87401">
        <w:rPr>
          <w:b/>
          <w:bCs/>
          <w:noProof/>
          <w:color w:val="000000"/>
        </w:rPr>
        <w:pict>
          <v:shape id="_x0000_s1036" type="#_x0000_t109" style="position:absolute;margin-left:-18pt;margin-top:1.25pt;width:252pt;height:54pt;z-index:251670528">
            <v:textbox style="mso-next-textbox:#_x0000_s1036">
              <w:txbxContent>
                <w:p w:rsidR="00FB60E1" w:rsidRPr="00FE7102" w:rsidRDefault="00C11D13" w:rsidP="00FB60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Подготовка запроса на недостающие документы и направление его заявителю</w:t>
                  </w:r>
                </w:p>
              </w:txbxContent>
            </v:textbox>
          </v:shape>
        </w:pict>
      </w:r>
      <w:r w:rsidRPr="00B87401">
        <w:rPr>
          <w:noProof/>
          <w:color w:val="000000"/>
        </w:rPr>
        <w:pict>
          <v:line id="_x0000_s1062" style="position:absolute;flip:y;z-index:251697152" from="252pt,1.25pt" to="252pt,100.25pt">
            <v:stroke endarrow="block"/>
          </v:line>
        </w:pict>
      </w: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rect id="_x0000_s1038" style="position:absolute;margin-left:366.45pt;margin-top:5.45pt;width:124.95pt;height:45pt;z-index:251672576">
            <v:textbox style="mso-next-textbox:#_x0000_s1038">
              <w:txbxContent>
                <w:p w:rsidR="00FB60E1" w:rsidRPr="00BB58DF" w:rsidRDefault="00C11D13" w:rsidP="00FB60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Положительный результат</w:t>
                  </w:r>
                </w:p>
              </w:txbxContent>
            </v:textbox>
          </v:rect>
        </w:pict>
      </w:r>
    </w:p>
    <w:p w:rsidR="00FB60E1" w:rsidRPr="00B87401" w:rsidRDefault="00C11D13" w:rsidP="006F4813">
      <w:pPr>
        <w:suppressAutoHyphens/>
        <w:rPr>
          <w:color w:val="000000"/>
        </w:rPr>
      </w:pP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line id="_x0000_s1057" style="position:absolute;z-index:251692032" from="0,12.7pt" to="0,97.25pt">
            <v:stroke endarrow="block"/>
          </v:line>
        </w:pict>
      </w:r>
    </w:p>
    <w:p w:rsidR="00FB60E1" w:rsidRPr="00B87401" w:rsidRDefault="00C11D13" w:rsidP="006F4813">
      <w:pPr>
        <w:tabs>
          <w:tab w:val="left" w:pos="6735"/>
        </w:tabs>
        <w:suppressAutoHyphens/>
        <w:rPr>
          <w:color w:val="000000"/>
        </w:rPr>
      </w:pPr>
      <w:r w:rsidRPr="00B87401">
        <w:rPr>
          <w:noProof/>
          <w:color w:val="000000"/>
        </w:rPr>
        <w:pict>
          <v:line id="_x0000_s1049" style="position:absolute;z-index:251683840" from="423pt,9.05pt" to="423pt,36.05pt">
            <v:stroke endarrow="block"/>
          </v:line>
        </w:pict>
      </w:r>
      <w:r w:rsidRPr="00B87401">
        <w:rPr>
          <w:noProof/>
          <w:color w:val="000000"/>
        </w:rPr>
        <w:pict>
          <v:line id="_x0000_s1060" style="position:absolute;z-index:251695104" from="54pt,.05pt" to="54pt,18.05pt">
            <v:stroke endarrow="block"/>
          </v:line>
        </w:pict>
      </w:r>
      <w:r w:rsidRPr="00B87401">
        <w:rPr>
          <w:color w:val="000000"/>
        </w:rPr>
        <w:tab/>
      </w: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b/>
          <w:bCs/>
          <w:noProof/>
          <w:color w:val="000000"/>
        </w:rPr>
        <w:pict>
          <v:line id="_x0000_s1051" style="position:absolute;z-index:251685888" from="270pt,13.25pt" to="270pt,31.25pt">
            <v:stroke endarrow="block"/>
          </v:line>
        </w:pict>
      </w:r>
      <w:r w:rsidRPr="00B87401">
        <w:rPr>
          <w:b/>
          <w:bCs/>
          <w:noProof/>
          <w:color w:val="000000"/>
        </w:rPr>
        <w:pict>
          <v:line id="_x0000_s1048" style="position:absolute;flip:x;z-index:251682816" from="270pt,10.35pt" to="279pt,10.35pt"/>
        </w:pict>
      </w:r>
      <w:r w:rsidRPr="00B87401">
        <w:rPr>
          <w:noProof/>
          <w:color w:val="000000"/>
        </w:rPr>
        <w:pict>
          <v:rect id="_x0000_s1059" style="position:absolute;margin-left:18pt;margin-top:4.25pt;width:2in;height:58.55pt;z-index:251694080">
            <v:textbox style="mso-next-textbox:#_x0000_s1059">
              <w:txbxContent>
                <w:p w:rsidR="00FB60E1" w:rsidRPr="009E2134" w:rsidRDefault="00C11D13" w:rsidP="00FB60E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</w:t>
                  </w:r>
                  <w:r>
                    <w:rPr>
                      <w:b/>
                      <w:sz w:val="28"/>
                      <w:szCs w:val="28"/>
                    </w:rPr>
                    <w:t xml:space="preserve">риём недостающих </w:t>
                  </w:r>
                  <w:r>
                    <w:rPr>
                      <w:b/>
                      <w:sz w:val="28"/>
                      <w:szCs w:val="28"/>
                    </w:rPr>
                    <w:t>документов</w:t>
                  </w:r>
                </w:p>
              </w:txbxContent>
            </v:textbox>
          </v:rect>
        </w:pict>
      </w: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rect id="_x0000_s1041" style="position:absolute;margin-left:351pt;margin-top:8.45pt;width:152.25pt;height:108.05pt;z-index:251675648">
            <v:textbox style="mso-next-textbox:#_x0000_s1041">
              <w:txbxContent>
                <w:p w:rsidR="00FB60E1" w:rsidRPr="000E37B2" w:rsidRDefault="00C11D13" w:rsidP="00FB60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45E99">
                    <w:rPr>
                      <w:b/>
                    </w:rPr>
                    <w:t xml:space="preserve">Подготовка </w:t>
                  </w:r>
                  <w:r w:rsidRPr="00F45E99">
                    <w:rPr>
                      <w:b/>
                    </w:rPr>
                    <w:t>постановления об оказании материальной и иной помощи и подпись Главой администрации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F45E99">
                    <w:rPr>
                      <w:b/>
                    </w:rPr>
                    <w:t>сельского поселения</w:t>
                  </w:r>
                </w:p>
              </w:txbxContent>
            </v:textbox>
          </v:rect>
        </w:pict>
      </w: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rect id="_x0000_s1037" style="position:absolute;margin-left:220.6pt;margin-top:7.45pt;width:121.4pt;height:45pt;z-index:251671552">
            <v:textbox style="mso-next-textbox:#_x0000_s1037">
              <w:txbxContent>
                <w:p w:rsidR="00FB60E1" w:rsidRPr="009E2134" w:rsidRDefault="00C11D13" w:rsidP="00FB60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Отри</w:t>
                  </w:r>
                  <w:r>
                    <w:rPr>
                      <w:b/>
                      <w:sz w:val="28"/>
                      <w:szCs w:val="28"/>
                    </w:rPr>
                    <w:t>цательный результат</w:t>
                  </w:r>
                </w:p>
              </w:txbxContent>
            </v:textbox>
          </v:rect>
        </w:pict>
      </w:r>
      <w:r w:rsidRPr="00B87401">
        <w:rPr>
          <w:noProof/>
          <w:color w:val="000000"/>
        </w:rPr>
        <w:pict>
          <v:line id="_x0000_s1061" style="position:absolute;z-index:251696128" from="162pt,3.65pt" to="252pt,3.65pt">
            <v:stroke endarrow="block"/>
          </v:line>
        </w:pict>
      </w:r>
    </w:p>
    <w:p w:rsidR="00FB60E1" w:rsidRPr="00B87401" w:rsidRDefault="00C11D13" w:rsidP="006F4813">
      <w:pPr>
        <w:tabs>
          <w:tab w:val="left" w:pos="1875"/>
        </w:tabs>
        <w:suppressAutoHyphens/>
        <w:rPr>
          <w:color w:val="000000"/>
        </w:rPr>
      </w:pPr>
      <w:r w:rsidRPr="00B87401">
        <w:rPr>
          <w:color w:val="000000"/>
        </w:rPr>
        <w:tab/>
      </w:r>
    </w:p>
    <w:p w:rsidR="00FB60E1" w:rsidRPr="00B87401" w:rsidRDefault="00C11D13" w:rsidP="006F4813">
      <w:pPr>
        <w:suppressAutoHyphens/>
        <w:jc w:val="center"/>
        <w:rPr>
          <w:color w:val="000000"/>
        </w:rPr>
      </w:pPr>
    </w:p>
    <w:p w:rsidR="00FB60E1" w:rsidRPr="00B87401" w:rsidRDefault="00C11D13" w:rsidP="006F4813">
      <w:pPr>
        <w:tabs>
          <w:tab w:val="left" w:pos="8325"/>
        </w:tabs>
        <w:suppressAutoHyphens/>
        <w:rPr>
          <w:color w:val="000000"/>
        </w:rPr>
      </w:pPr>
      <w:r w:rsidRPr="00B87401">
        <w:rPr>
          <w:noProof/>
          <w:color w:val="000000"/>
        </w:rPr>
        <w:pict>
          <v:line id="_x0000_s1056" style="position:absolute;z-index:251691008" from="279pt,11.05pt" to="279pt,43.75pt">
            <v:stroke endarrow="block"/>
          </v:line>
        </w:pict>
      </w:r>
      <w:r w:rsidRPr="00B87401">
        <w:rPr>
          <w:noProof/>
          <w:color w:val="000000"/>
        </w:rPr>
        <w:pict>
          <v:shape id="_x0000_s1054" type="#_x0000_t109" style="position:absolute;margin-left:-27pt;margin-top:.65pt;width:205.95pt;height:123.1pt;z-index:251688960">
            <v:textbox style="mso-next-textbox:#_x0000_s1054">
              <w:txbxContent>
                <w:p w:rsidR="00FB60E1" w:rsidRPr="00C873E3" w:rsidRDefault="00C11D13" w:rsidP="00FB60E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b/>
                      <w:sz w:val="28"/>
                      <w:szCs w:val="28"/>
                    </w:rPr>
                    <w:t xml:space="preserve">Подготовка решения о переносе </w:t>
                  </w:r>
                  <w:r w:rsidRPr="00C873E3">
                    <w:rPr>
                      <w:b/>
                      <w:sz w:val="28"/>
                      <w:szCs w:val="28"/>
                    </w:rPr>
                    <w:t>срока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C873E3">
                    <w:rPr>
                      <w:b/>
                      <w:sz w:val="28"/>
                      <w:szCs w:val="28"/>
                    </w:rPr>
                    <w:t>исполнения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>муниципальной</w:t>
                  </w:r>
                  <w:r>
                    <w:rPr>
                      <w:b/>
                      <w:sz w:val="28"/>
                      <w:szCs w:val="28"/>
                    </w:rPr>
                    <w:t xml:space="preserve"> услуги, направление на подписание </w:t>
                  </w:r>
                  <w:r>
                    <w:rPr>
                      <w:b/>
                      <w:sz w:val="28"/>
                      <w:szCs w:val="28"/>
                    </w:rPr>
                    <w:t>Главе Администрации</w:t>
                  </w:r>
                  <w:r>
                    <w:rPr>
                      <w:b/>
                      <w:sz w:val="28"/>
                      <w:szCs w:val="28"/>
                    </w:rPr>
                    <w:t xml:space="preserve"> и после подписания направление заявителю</w:t>
                  </w:r>
                  <w:proofErr w:type="gramEnd"/>
                </w:p>
                <w:p w:rsidR="00FB60E1" w:rsidRDefault="00C11D13" w:rsidP="00FB60E1"/>
              </w:txbxContent>
            </v:textbox>
          </v:shape>
        </w:pict>
      </w:r>
      <w:r w:rsidRPr="00B87401">
        <w:rPr>
          <w:color w:val="000000"/>
        </w:rPr>
        <w:tab/>
      </w:r>
    </w:p>
    <w:p w:rsidR="00FB60E1" w:rsidRPr="00B87401" w:rsidRDefault="00C11D13" w:rsidP="006F4813">
      <w:pPr>
        <w:suppressAutoHyphens/>
        <w:rPr>
          <w:color w:val="000000"/>
        </w:rPr>
      </w:pPr>
    </w:p>
    <w:p w:rsidR="00FB60E1" w:rsidRPr="00B87401" w:rsidRDefault="00C11D13" w:rsidP="006F4813">
      <w:pPr>
        <w:suppressAutoHyphens/>
        <w:rPr>
          <w:color w:val="000000"/>
        </w:rPr>
      </w:pP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rect id="_x0000_s1039" style="position:absolute;margin-left:207pt;margin-top:2.35pt;width:135pt;height:93.3pt;z-index:251673600">
            <v:textbox style="mso-next-textbox:#_x0000_s1039">
              <w:txbxContent>
                <w:p w:rsidR="00FB60E1" w:rsidRPr="00F060D8" w:rsidRDefault="00C11D13" w:rsidP="00FB60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Подготовка </w:t>
                  </w:r>
                  <w:r>
                    <w:rPr>
                      <w:b/>
                      <w:sz w:val="28"/>
                      <w:szCs w:val="28"/>
                    </w:rPr>
                    <w:t>письменного сообщения</w:t>
                  </w:r>
                  <w:r>
                    <w:rPr>
                      <w:b/>
                      <w:sz w:val="28"/>
                      <w:szCs w:val="28"/>
                    </w:rPr>
                    <w:t xml:space="preserve"> с мотивированным отказом</w:t>
                  </w:r>
                </w:p>
              </w:txbxContent>
            </v:textbox>
          </v:rect>
        </w:pict>
      </w:r>
    </w:p>
    <w:p w:rsidR="00FB60E1" w:rsidRPr="00B87401" w:rsidRDefault="00C11D13" w:rsidP="006F4813">
      <w:pPr>
        <w:suppressAutoHyphens/>
        <w:rPr>
          <w:color w:val="000000"/>
        </w:rPr>
      </w:pPr>
      <w:r w:rsidRPr="00F45E99">
        <w:rPr>
          <w:noProof/>
          <w:color w:val="000000"/>
        </w:rPr>
        <w:pict>
          <v:line id="_x0000_s1065" style="position:absolute;z-index:251700224" from="423pt,6.1pt" to="423pt,26.15pt">
            <v:stroke endarrow="block"/>
          </v:line>
        </w:pict>
      </w:r>
    </w:p>
    <w:p w:rsidR="00FB60E1" w:rsidRPr="00B87401" w:rsidRDefault="00C11D13" w:rsidP="006F4813">
      <w:pPr>
        <w:suppressAutoHyphens/>
        <w:rPr>
          <w:color w:val="000000"/>
        </w:rPr>
      </w:pPr>
      <w:r w:rsidRPr="00F45E99">
        <w:rPr>
          <w:noProof/>
          <w:color w:val="000000"/>
        </w:rPr>
        <w:pict>
          <v:rect id="_x0000_s1064" style="position:absolute;margin-left:351pt;margin-top:12.35pt;width:152.25pt;height:94.7pt;z-index:251699200">
            <v:textbox style="mso-next-textbox:#_x0000_s1064">
              <w:txbxContent>
                <w:p w:rsidR="00F45E99" w:rsidRPr="000E37B2" w:rsidRDefault="00C11D13" w:rsidP="00F45E9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45E99">
                    <w:rPr>
                      <w:b/>
                    </w:rPr>
                    <w:t>Направление Постан</w:t>
                  </w:r>
                  <w:r w:rsidRPr="00F45E99">
                    <w:rPr>
                      <w:b/>
                    </w:rPr>
                    <w:t>овления заявителю и в бухгалтерию и подготовка выплатных документов</w:t>
                  </w:r>
                </w:p>
              </w:txbxContent>
            </v:textbox>
          </v:rect>
        </w:pict>
      </w:r>
    </w:p>
    <w:p w:rsidR="00FB60E1" w:rsidRPr="00B87401" w:rsidRDefault="00C11D13" w:rsidP="006F4813">
      <w:pPr>
        <w:suppressAutoHyphens/>
        <w:rPr>
          <w:color w:val="000000"/>
        </w:rPr>
      </w:pPr>
    </w:p>
    <w:p w:rsidR="00FB60E1" w:rsidRPr="00B87401" w:rsidRDefault="00C11D13" w:rsidP="006F4813">
      <w:pPr>
        <w:suppressAutoHyphens/>
        <w:rPr>
          <w:color w:val="000000"/>
        </w:rPr>
      </w:pP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line id="_x0000_s1058" style="position:absolute;z-index:251693056" from="0,13.35pt" to="0,40.35pt">
            <v:stroke endarrow="block"/>
          </v:line>
        </w:pict>
      </w: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line id="_x0000_s1050" style="position:absolute;z-index:251684864" from="279pt,12.85pt" to="279pt,39.85pt">
            <v:stroke endarrow="block"/>
          </v:line>
        </w:pict>
      </w:r>
    </w:p>
    <w:p w:rsidR="00FB60E1" w:rsidRPr="00B87401" w:rsidRDefault="00C11D13" w:rsidP="006F4813">
      <w:pPr>
        <w:tabs>
          <w:tab w:val="left" w:pos="5430"/>
        </w:tabs>
        <w:suppressAutoHyphens/>
        <w:rPr>
          <w:color w:val="000000"/>
        </w:rPr>
      </w:pPr>
      <w:r w:rsidRPr="00B87401">
        <w:rPr>
          <w:color w:val="000000"/>
        </w:rPr>
        <w:tab/>
      </w:r>
    </w:p>
    <w:p w:rsidR="00FB60E1" w:rsidRPr="00B87401" w:rsidRDefault="00C11D13" w:rsidP="006F4813">
      <w:pPr>
        <w:tabs>
          <w:tab w:val="left" w:pos="7995"/>
        </w:tabs>
        <w:suppressAutoHyphens/>
        <w:rPr>
          <w:color w:val="000000"/>
        </w:rPr>
      </w:pPr>
      <w:r w:rsidRPr="00B87401">
        <w:rPr>
          <w:noProof/>
          <w:color w:val="000000"/>
        </w:rPr>
        <w:pict>
          <v:rect id="_x0000_s1040" style="position:absolute;margin-left:207pt;margin-top:12.25pt;width:135pt;height:103.5pt;z-index:251674624">
            <v:textbox style="mso-next-textbox:#_x0000_s1040">
              <w:txbxContent>
                <w:p w:rsidR="00FB60E1" w:rsidRPr="002540FD" w:rsidRDefault="00C11D13" w:rsidP="00FB60E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Направление </w:t>
                  </w:r>
                  <w:r>
                    <w:rPr>
                      <w:b/>
                      <w:sz w:val="28"/>
                      <w:szCs w:val="28"/>
                    </w:rPr>
                    <w:t>письменного сообщения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>об отказе заявителю</w:t>
                  </w:r>
                  <w:r>
                    <w:rPr>
                      <w:b/>
                      <w:sz w:val="28"/>
                      <w:szCs w:val="28"/>
                    </w:rPr>
                    <w:t xml:space="preserve"> муниципальной услуги</w:t>
                  </w:r>
                </w:p>
              </w:txbxContent>
            </v:textbox>
          </v:rect>
        </w:pict>
      </w:r>
      <w:r w:rsidRPr="00B87401">
        <w:rPr>
          <w:noProof/>
          <w:color w:val="000000"/>
        </w:rPr>
        <w:pict>
          <v:shape id="_x0000_s1055" type="#_x0000_t109" style="position:absolute;margin-left:-27pt;margin-top:1.2pt;width:198pt;height:103.3pt;flip:y;z-index:251689984">
            <v:textbox style="mso-next-textbox:#_x0000_s1055">
              <w:txbxContent>
                <w:p w:rsidR="00FB60E1" w:rsidRPr="00B719CE" w:rsidRDefault="00C11D13" w:rsidP="00FB60E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Подготовка </w:t>
                  </w:r>
                  <w:r>
                    <w:rPr>
                      <w:b/>
                      <w:sz w:val="28"/>
                      <w:szCs w:val="28"/>
                    </w:rPr>
                    <w:t>уведомления</w:t>
                  </w:r>
                  <w:r>
                    <w:rPr>
                      <w:b/>
                      <w:sz w:val="28"/>
                      <w:szCs w:val="28"/>
                    </w:rPr>
                    <w:t xml:space="preserve"> заявителю в случае неисполнения им запроса в установленные сроки и направление возврата </w:t>
                  </w:r>
                  <w:r>
                    <w:rPr>
                      <w:b/>
                      <w:sz w:val="28"/>
                      <w:szCs w:val="28"/>
                    </w:rPr>
                    <w:t xml:space="preserve">документов </w:t>
                  </w:r>
                </w:p>
              </w:txbxContent>
            </v:textbox>
          </v:shape>
        </w:pict>
      </w:r>
      <w:r w:rsidRPr="00B87401">
        <w:rPr>
          <w:color w:val="000000"/>
        </w:rPr>
        <w:tab/>
      </w:r>
    </w:p>
    <w:p w:rsidR="00FB60E1" w:rsidRPr="00B87401" w:rsidRDefault="00C11D13" w:rsidP="006F4813">
      <w:pPr>
        <w:suppressAutoHyphens/>
        <w:rPr>
          <w:color w:val="000000"/>
        </w:rPr>
      </w:pPr>
      <w:r w:rsidRPr="0022417F">
        <w:rPr>
          <w:noProof/>
          <w:color w:val="000000"/>
        </w:rPr>
        <w:pict>
          <v:line id="_x0000_s1063" style="position:absolute;z-index:251698176" from="427.95pt,10.45pt" to="427.95pt,37.45pt">
            <v:stroke endarrow="block"/>
          </v:line>
        </w:pict>
      </w:r>
    </w:p>
    <w:p w:rsidR="00FB60E1" w:rsidRPr="00B87401" w:rsidRDefault="00C11D13" w:rsidP="006F4813">
      <w:pPr>
        <w:suppressAutoHyphens/>
        <w:rPr>
          <w:color w:val="000000"/>
        </w:rPr>
      </w:pPr>
    </w:p>
    <w:p w:rsidR="00FB60E1" w:rsidRPr="00B87401" w:rsidRDefault="00C11D13" w:rsidP="006F4813">
      <w:pPr>
        <w:suppressAutoHyphens/>
        <w:rPr>
          <w:color w:val="000000"/>
        </w:rPr>
      </w:pPr>
      <w:r w:rsidRPr="00B87401">
        <w:rPr>
          <w:noProof/>
          <w:color w:val="000000"/>
        </w:rPr>
        <w:pict>
          <v:rect id="_x0000_s1053" style="position:absolute;margin-left:370.2pt;margin-top:9.85pt;width:117pt;height:97.5pt;z-index:251687936">
            <v:textbox style="mso-next-textbox:#_x0000_s1053">
              <w:txbxContent>
                <w:p w:rsidR="00FB60E1" w:rsidRPr="00F45E99" w:rsidRDefault="00C11D13" w:rsidP="00FB60E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Выплата либо перечисление денежных средств заявителю муниципальной услуги</w:t>
                  </w:r>
                </w:p>
              </w:txbxContent>
            </v:textbox>
          </v:rect>
        </w:pict>
      </w:r>
    </w:p>
    <w:p w:rsidR="00FB60E1" w:rsidRPr="00B87401" w:rsidRDefault="00C11D13" w:rsidP="006F4813">
      <w:pPr>
        <w:suppressAutoHyphens/>
        <w:rPr>
          <w:color w:val="000000"/>
        </w:rPr>
      </w:pPr>
    </w:p>
    <w:p w:rsidR="00FB60E1" w:rsidRPr="00B87401" w:rsidRDefault="00C11D13" w:rsidP="006F4813">
      <w:pPr>
        <w:suppressAutoHyphens/>
        <w:rPr>
          <w:color w:val="000000"/>
        </w:rPr>
      </w:pPr>
    </w:p>
    <w:p w:rsidR="004B33D5" w:rsidRPr="00B87401" w:rsidRDefault="00C11D13" w:rsidP="006F4813">
      <w:pPr>
        <w:tabs>
          <w:tab w:val="left" w:pos="5250"/>
        </w:tabs>
        <w:suppressAutoHyphens/>
        <w:rPr>
          <w:color w:val="000000"/>
        </w:rPr>
      </w:pPr>
      <w:r w:rsidRPr="00B87401">
        <w:rPr>
          <w:noProof/>
          <w:color w:val="000000"/>
          <w:highlight w:val="yellow"/>
        </w:rPr>
        <w:pict>
          <v:roundrect id="_s1093" o:spid="_x0000_s1027" style="position:absolute;margin-left:5.7pt;margin-top:361.75pt;width:117pt;height:54pt;z-index:-251655168;v-text-anchor:middle" arcsize="10923f" o:dgmlayout="2" o:dgmnodekind="0" fillcolor="#bbe0e3">
            <v:textbox style="mso-next-textbox:#_s1093" inset="0,0,0,0">
              <w:txbxContent>
                <w:p w:rsidR="009661C2" w:rsidRPr="00AB4C3A" w:rsidRDefault="00C11D13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 xml:space="preserve">Направление </w:t>
                  </w:r>
                  <w:r>
                    <w:rPr>
                      <w:sz w:val="20"/>
                      <w:szCs w:val="20"/>
                    </w:rPr>
                    <w:t xml:space="preserve">уведомления </w:t>
                  </w:r>
                  <w:r>
                    <w:rPr>
                      <w:sz w:val="20"/>
                      <w:szCs w:val="20"/>
                    </w:rPr>
                    <w:t>об отказе заявителю</w:t>
                  </w:r>
                </w:p>
              </w:txbxContent>
            </v:textbox>
          </v:roundrect>
        </w:pict>
      </w:r>
      <w:r w:rsidRPr="00B87401">
        <w:rPr>
          <w:noProof/>
          <w:color w:val="000000"/>
          <w:highlight w:val="yellow"/>
        </w:rPr>
        <w:pict>
          <v:line id="_x0000_s1026" style="position:absolute;z-index:251660288" from="-225.15pt,10.6pt" to="-225.15pt,38.35pt">
            <v:stroke endarrow="block"/>
          </v:line>
        </w:pict>
      </w:r>
      <w:r w:rsidRPr="00B87401">
        <w:rPr>
          <w:noProof/>
          <w:color w:val="000000"/>
          <w:highlight w:val="yellow"/>
        </w:rPr>
        <w:pict>
          <v:line id="_x0000_s1030" style="position:absolute;z-index:251664384" from="-180.75pt,316.6pt" to="-180.75pt,340pt">
            <v:stroke endarrow="block"/>
          </v:line>
        </w:pict>
      </w:r>
      <w:r w:rsidRPr="00B87401">
        <w:rPr>
          <w:noProof/>
          <w:color w:val="000000"/>
          <w:highlight w:val="yellow"/>
        </w:rPr>
        <w:pict>
          <v:line id="_x0000_s1031" style="position:absolute;z-index:251665408" from="-144.75pt,77.35pt" to="-144.75pt,118.6pt"/>
        </w:pict>
      </w:r>
      <w:r w:rsidRPr="00B87401">
        <w:rPr>
          <w:noProof/>
          <w:color w:val="000000"/>
          <w:highlight w:val="yellow"/>
        </w:rPr>
        <w:pict>
          <v:line id="_x0000_s1028" style="position:absolute;z-index:251662336" from="-396.75pt,77.35pt" to="-396.75pt,127.55pt">
            <v:stroke endarrow="block"/>
          </v:line>
        </w:pict>
      </w:r>
      <w:r w:rsidRPr="00B87401">
        <w:rPr>
          <w:noProof/>
          <w:color w:val="000000"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244.8pt;margin-top:77.35pt;width:.05pt;height:50.25pt;flip:y;z-index:251666432" o:connectortype="straight">
            <v:stroke endarrow="block"/>
          </v:shape>
        </w:pict>
      </w:r>
      <w:r w:rsidRPr="00B87401">
        <w:rPr>
          <w:noProof/>
          <w:color w:val="000000"/>
          <w:highlight w:val="yellow"/>
        </w:rPr>
        <w:pict>
          <v:line id="_x0000_s1029" style="position:absolute;z-index:251663360" from="-180.75pt,196.75pt" to="-180.75pt,235.6pt">
            <v:stroke endarrow="block"/>
          </v:line>
        </w:pict>
      </w:r>
    </w:p>
    <w:p w:rsidR="00B75E98" w:rsidRDefault="00C11D13"/>
    <w:sectPr w:rsidR="00B75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04737"/>
    <w:rsid w:val="00030C21"/>
    <w:rsid w:val="004D1DA0"/>
    <w:rsid w:val="00AD33ED"/>
    <w:rsid w:val="00C11D13"/>
    <w:rsid w:val="00F0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qFormat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8"/>
      <w:szCs w:val="28"/>
      <w:lang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1645</Characters>
  <Application>Microsoft Office Word</Application>
  <DocSecurity>0</DocSecurity>
  <Lines>13</Lines>
  <Paragraphs>3</Paragraphs>
  <ScaleCrop>false</ScaleCrop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2016-08-18T11:29:00Z</dcterms:created>
  <dcterms:modified xsi:type="dcterms:W3CDTF">2016-08-18T11:29:00Z</dcterms:modified>
</cp:coreProperties>
</file>