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DA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№1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270DF4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</w:t>
      </w:r>
      <w:r w:rsidR="00E506BB">
        <w:rPr>
          <w:rFonts w:ascii="Times New Roman" w:hAnsi="Times New Roman"/>
          <w:b/>
          <w:sz w:val="24"/>
          <w:szCs w:val="24"/>
        </w:rPr>
        <w:t xml:space="preserve">.07.2021 </w:t>
      </w:r>
      <w:r w:rsidR="00EC62DA">
        <w:rPr>
          <w:rFonts w:ascii="Times New Roman" w:hAnsi="Times New Roman"/>
          <w:b/>
          <w:sz w:val="24"/>
          <w:szCs w:val="24"/>
        </w:rPr>
        <w:t xml:space="preserve"> г. № 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Состав комиссии по согласованию местоположения границ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земельных участков при выполнении комплексных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кадастровых работ на территории муниципального образования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сельское поселение «Деревня Чемоданово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260"/>
      </w:tblGrid>
      <w:tr w:rsidR="00EC62DA" w:rsidRPr="001A59DE" w:rsidTr="00EC62DA">
        <w:tc>
          <w:tcPr>
            <w:tcW w:w="6487" w:type="dxa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260" w:type="dxa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270DF4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Низова Галина Николаевна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EE2DA7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Ирина Владимировна 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от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Межрегиональное территориальное управление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Ведущий специалист отдела по управлению имуществом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>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Зайцева Татьяна Сергеевна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Лилия Ивановна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 от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организации, членом которой является кадастровый инженер (в случае, если он является членом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</w:p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инженер. 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Вадим Викторович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инженер.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 </w:t>
            </w:r>
            <w:bookmarkStart w:id="0" w:name="_GoBack"/>
            <w:bookmarkEnd w:id="0"/>
          </w:p>
        </w:tc>
      </w:tr>
    </w:tbl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 2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70DF4">
        <w:rPr>
          <w:rFonts w:ascii="Times New Roman" w:hAnsi="Times New Roman"/>
          <w:b/>
          <w:sz w:val="24"/>
          <w:szCs w:val="24"/>
        </w:rPr>
        <w:t>27</w:t>
      </w:r>
      <w:r w:rsidR="00E506BB">
        <w:rPr>
          <w:rFonts w:ascii="Times New Roman" w:hAnsi="Times New Roman"/>
          <w:b/>
          <w:sz w:val="24"/>
          <w:szCs w:val="24"/>
        </w:rPr>
        <w:t>.07.2021</w:t>
      </w:r>
      <w:r w:rsidR="00C83828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70DF4">
        <w:rPr>
          <w:rFonts w:ascii="Times New Roman" w:hAnsi="Times New Roman"/>
          <w:b/>
          <w:sz w:val="24"/>
          <w:szCs w:val="24"/>
        </w:rPr>
        <w:t>23</w:t>
      </w:r>
    </w:p>
    <w:p w:rsidR="00EC62DA" w:rsidRPr="001A59DE" w:rsidRDefault="00EC62DA" w:rsidP="00EC62DA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Регламент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</w:t>
      </w:r>
      <w:r>
        <w:rPr>
          <w:rFonts w:ascii="Times New Roman" w:hAnsi="Times New Roman"/>
          <w:b/>
          <w:kern w:val="36"/>
          <w:sz w:val="24"/>
          <w:szCs w:val="24"/>
        </w:rPr>
        <w:t>ния сельское поселение «Деревня Чемоданово»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1. Общие положения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>1.1 Настоящий  регламент, разработан в соответствии с частью 5 статьи 42.10  Федерального  закона от  24.07.2007 года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</w:t>
      </w:r>
      <w:r>
        <w:rPr>
          <w:rFonts w:ascii="Times New Roman" w:hAnsi="Times New Roman"/>
          <w:sz w:val="24"/>
          <w:szCs w:val="24"/>
        </w:rPr>
        <w:t xml:space="preserve">ния сельское поселение «Деревня Чемоданово» </w:t>
      </w:r>
      <w:r w:rsidRPr="001A59DE">
        <w:rPr>
          <w:rFonts w:ascii="Times New Roman" w:hAnsi="Times New Roman"/>
          <w:sz w:val="24"/>
          <w:szCs w:val="24"/>
        </w:rPr>
        <w:t>(далее - согласительная комиссия).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2. Полномочия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К полномочиям согласительной комиссии относятся: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2.1. Рассмотрение возражений заинтересованных лиц, указанных в </w:t>
      </w:r>
      <w:hyperlink r:id="rId5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2.3. Оформление акта согласования местоположения границ при выполнении комплексных кадастровых работ.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2.4. Разъяснение заинтересованным лицам, указанным в </w:t>
      </w:r>
      <w:hyperlink r:id="rId7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3. Состав согласительной комиссии, полномочия членов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3.2. Состав согласительной комиссии утверждается администрацией муниципального образова</w:t>
      </w:r>
      <w:r>
        <w:rPr>
          <w:rFonts w:ascii="Times New Roman" w:hAnsi="Times New Roman"/>
          <w:sz w:val="24"/>
          <w:szCs w:val="24"/>
        </w:rPr>
        <w:t>ния сельское поселение «Деревня Чемоданово</w:t>
      </w:r>
      <w:r w:rsidRPr="001A59DE">
        <w:rPr>
          <w:rFonts w:ascii="Times New Roman" w:hAnsi="Times New Roman"/>
          <w:sz w:val="24"/>
          <w:szCs w:val="24"/>
        </w:rPr>
        <w:t>»;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2.3. Замена членов согласительной комиссии осуществляется по решению администрации муниципального образования сельское поселе</w:t>
      </w:r>
      <w:r>
        <w:rPr>
          <w:rFonts w:ascii="Times New Roman" w:hAnsi="Times New Roman"/>
          <w:sz w:val="24"/>
          <w:szCs w:val="24"/>
        </w:rPr>
        <w:t>ние «Деревня Чемоданово</w:t>
      </w:r>
      <w:r w:rsidRPr="001A59DE">
        <w:rPr>
          <w:rFonts w:ascii="Times New Roman" w:hAnsi="Times New Roman"/>
          <w:sz w:val="24"/>
          <w:szCs w:val="24"/>
        </w:rPr>
        <w:t>».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lastRenderedPageBreak/>
        <w:t>3.4. Председатель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3.4.1) осуществляет общее руководство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3.4.2) председательствует на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3.4.3) распределяет обязанности между членами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3.4.4) назначает дату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3.4.5) осуществляет общий </w:t>
      </w:r>
      <w:proofErr w:type="gramStart"/>
      <w:r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 Секретарь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3.5.2) готовит материалы к заседанию согласительной комиссии и проекты принимаемых решений;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 Члены согласительной комиссии обязаны: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3.6.2) принимать участие в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4. Порядок работы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8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4.3.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</w:t>
      </w:r>
      <w:proofErr w:type="gramStart"/>
      <w:r w:rsidRPr="001A59DE">
        <w:rPr>
          <w:rFonts w:ascii="Times New Roman" w:hAnsi="Times New Roman"/>
          <w:sz w:val="24"/>
          <w:szCs w:val="24"/>
        </w:rPr>
        <w:t>,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 чем за пятнадцать рабочих дней до дня проведения первого заседания.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1A59DE">
        <w:rPr>
          <w:rFonts w:ascii="Times New Roman" w:hAnsi="Times New Roman"/>
          <w:sz w:val="24"/>
          <w:szCs w:val="24"/>
        </w:rPr>
        <w:t>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</w:t>
      </w:r>
      <w:r w:rsidRPr="001A59DE">
        <w:rPr>
          <w:rFonts w:ascii="Times New Roman" w:hAnsi="Times New Roman"/>
          <w:sz w:val="24"/>
          <w:szCs w:val="24"/>
        </w:rPr>
        <w:lastRenderedPageBreak/>
        <w:t xml:space="preserve">границ которых подлежит обязательному согласованию в соответствии с </w:t>
      </w:r>
      <w:hyperlink r:id="rId9" w:history="1">
        <w:r w:rsidRPr="001A59DE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A59DE">
        <w:rPr>
          <w:rFonts w:ascii="Times New Roman" w:hAnsi="Times New Roman"/>
          <w:sz w:val="24"/>
          <w:szCs w:val="24"/>
        </w:rPr>
        <w:t xml:space="preserve">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Возражения заинтересованных лиц, указанных в </w:t>
      </w:r>
      <w:hyperlink r:id="rId10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4.11. </w:t>
      </w:r>
      <w:proofErr w:type="gramStart"/>
      <w:r w:rsidRPr="001A59DE">
        <w:rPr>
          <w:rFonts w:ascii="Times New Roman" w:hAnsi="Times New Roman"/>
          <w:sz w:val="24"/>
          <w:szCs w:val="24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E506BB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4.12. </w:t>
      </w:r>
      <w:r w:rsidR="00E506BB" w:rsidRPr="00E506BB">
        <w:rPr>
          <w:rFonts w:ascii="Times New Roman" w:hAnsi="Times New Roman"/>
          <w:sz w:val="24"/>
          <w:szCs w:val="24"/>
        </w:rPr>
        <w:t xml:space="preserve">Заседание согласительной комиссии считается правомочным, если на нем присутствует не менее 50 процентов от установленного числа ее членов. 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506BB" w:rsidRDefault="00E506BB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lastRenderedPageBreak/>
        <w:t>5. Порядок рассмотрения споров о местоположении границ земельных участков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A7AB8" w:rsidRPr="001C5AF7" w:rsidRDefault="00EC62DA" w:rsidP="00EC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</w:t>
      </w:r>
      <w:r>
        <w:rPr>
          <w:rFonts w:ascii="Times New Roman" w:hAnsi="Times New Roman"/>
          <w:sz w:val="24"/>
          <w:szCs w:val="24"/>
        </w:rPr>
        <w:t xml:space="preserve"> кадастровые работы.</w:t>
      </w:r>
    </w:p>
    <w:sectPr w:rsidR="002A7AB8" w:rsidRPr="001C5AF7" w:rsidSect="00C83828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1E2F46"/>
    <w:rsid w:val="00223419"/>
    <w:rsid w:val="00240EDA"/>
    <w:rsid w:val="00247784"/>
    <w:rsid w:val="00270DF4"/>
    <w:rsid w:val="00282DE7"/>
    <w:rsid w:val="002A173A"/>
    <w:rsid w:val="002A7AB8"/>
    <w:rsid w:val="002C2C65"/>
    <w:rsid w:val="002E273C"/>
    <w:rsid w:val="00317EF0"/>
    <w:rsid w:val="00375882"/>
    <w:rsid w:val="00376241"/>
    <w:rsid w:val="0037772E"/>
    <w:rsid w:val="003B3800"/>
    <w:rsid w:val="003B7534"/>
    <w:rsid w:val="003F044A"/>
    <w:rsid w:val="00412245"/>
    <w:rsid w:val="00453D79"/>
    <w:rsid w:val="00492741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45AE"/>
    <w:rsid w:val="006968CE"/>
    <w:rsid w:val="006A5725"/>
    <w:rsid w:val="007417D0"/>
    <w:rsid w:val="007910C1"/>
    <w:rsid w:val="007A7AD1"/>
    <w:rsid w:val="007D4DDF"/>
    <w:rsid w:val="0081582B"/>
    <w:rsid w:val="00874209"/>
    <w:rsid w:val="00923611"/>
    <w:rsid w:val="009475E6"/>
    <w:rsid w:val="009A16C9"/>
    <w:rsid w:val="009A1B5E"/>
    <w:rsid w:val="009B2FEE"/>
    <w:rsid w:val="009B71CB"/>
    <w:rsid w:val="00A2579A"/>
    <w:rsid w:val="00A96540"/>
    <w:rsid w:val="00AA6F5B"/>
    <w:rsid w:val="00B17C1D"/>
    <w:rsid w:val="00B358E1"/>
    <w:rsid w:val="00BD0EAA"/>
    <w:rsid w:val="00BD239C"/>
    <w:rsid w:val="00C41A7F"/>
    <w:rsid w:val="00C547AE"/>
    <w:rsid w:val="00C83828"/>
    <w:rsid w:val="00CE7F0A"/>
    <w:rsid w:val="00CF2043"/>
    <w:rsid w:val="00D055CB"/>
    <w:rsid w:val="00D73DBB"/>
    <w:rsid w:val="00DF2156"/>
    <w:rsid w:val="00E00064"/>
    <w:rsid w:val="00E43832"/>
    <w:rsid w:val="00E506BB"/>
    <w:rsid w:val="00E74BF0"/>
    <w:rsid w:val="00E81CC1"/>
    <w:rsid w:val="00E86BCE"/>
    <w:rsid w:val="00EC62DA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Anyuta</cp:lastModifiedBy>
  <cp:revision>2</cp:revision>
  <cp:lastPrinted>2021-07-27T11:40:00Z</cp:lastPrinted>
  <dcterms:created xsi:type="dcterms:W3CDTF">2021-07-28T18:35:00Z</dcterms:created>
  <dcterms:modified xsi:type="dcterms:W3CDTF">2021-07-28T18:35:00Z</dcterms:modified>
</cp:coreProperties>
</file>